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602" w:rsidRDefault="00DD41FE">
      <w:pPr>
        <w:jc w:val="center"/>
        <w:rPr>
          <w:b/>
          <w:sz w:val="22"/>
          <w:szCs w:val="22"/>
          <w:lang w:val="it-IT"/>
        </w:rPr>
      </w:pPr>
      <w:sdt>
        <w:sdtPr>
          <w:id w:val="79693525"/>
        </w:sdtPr>
        <w:sdtContent>
          <w:r w:rsidR="00FA2593">
            <w:t xml:space="preserve">     </w:t>
          </w:r>
        </w:sdtContent>
      </w:sdt>
      <w:bookmarkStart w:id="0" w:name="_GoBack"/>
      <w:bookmarkEnd w:id="0"/>
    </w:p>
    <w:tbl>
      <w:tblPr>
        <w:tblW w:w="5445" w:type="pct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095"/>
        <w:gridCol w:w="1314"/>
        <w:gridCol w:w="1606"/>
        <w:gridCol w:w="3633"/>
      </w:tblGrid>
      <w:tr w:rsidR="00C45040" w:rsidRPr="001D2D66" w:rsidTr="00C45040">
        <w:trPr>
          <w:trHeight w:val="466"/>
          <w:jc w:val="center"/>
        </w:trPr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C45040" w:rsidRPr="00C45040" w:rsidRDefault="00C45040" w:rsidP="005705DE">
            <w:pPr>
              <w:suppressAutoHyphens w:val="0"/>
              <w:rPr>
                <w:lang w:val="it-IT"/>
              </w:rPr>
            </w:pPr>
            <w:r w:rsidRPr="00C45040">
              <w:rPr>
                <w:b/>
                <w:color w:val="000000"/>
                <w:sz w:val="22"/>
                <w:szCs w:val="22"/>
                <w:lang w:val="it-IT" w:eastAsia="it-IT"/>
              </w:rPr>
              <w:t xml:space="preserve">INFORMAZIONI SPECIFICHE DEL CONTROLLO UFFICIALE </w:t>
            </w:r>
          </w:p>
        </w:tc>
      </w:tr>
      <w:tr w:rsidR="00C45040" w:rsidTr="00C45040">
        <w:trPr>
          <w:trHeight w:val="444"/>
          <w:jc w:val="center"/>
        </w:trPr>
        <w:tc>
          <w:tcPr>
            <w:tcW w:w="5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5040" w:rsidRDefault="00C45040" w:rsidP="00C45040">
            <w:pPr>
              <w:suppressAutoHyphens w:val="0"/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REGIONE/P.A.:</w:t>
            </w:r>
          </w:p>
        </w:tc>
        <w:tc>
          <w:tcPr>
            <w:tcW w:w="5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5040" w:rsidRDefault="00C45040" w:rsidP="00C45040">
            <w:pPr>
              <w:suppressAutoHyphens w:val="0"/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ASL:</w:t>
            </w:r>
            <w:r>
              <w:rPr>
                <w:color w:val="000000"/>
                <w:sz w:val="22"/>
                <w:szCs w:val="22"/>
                <w:lang w:eastAsia="it-IT"/>
              </w:rPr>
              <w:t> </w:t>
            </w:r>
          </w:p>
        </w:tc>
      </w:tr>
      <w:tr w:rsidR="00C45040" w:rsidTr="00C45040">
        <w:trPr>
          <w:trHeight w:val="379"/>
          <w:jc w:val="center"/>
        </w:trPr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5040" w:rsidRDefault="00C45040" w:rsidP="00C45040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Data del </w:t>
            </w:r>
            <w:proofErr w:type="spellStart"/>
            <w:r>
              <w:rPr>
                <w:color w:val="000000"/>
                <w:sz w:val="22"/>
                <w:szCs w:val="22"/>
                <w:lang w:eastAsia="it-IT"/>
              </w:rPr>
              <w:t>controllo</w:t>
            </w:r>
            <w:proofErr w:type="spellEnd"/>
            <w:r>
              <w:rPr>
                <w:color w:val="000000"/>
                <w:sz w:val="22"/>
                <w:szCs w:val="22"/>
                <w:lang w:eastAsia="it-IT"/>
              </w:rPr>
              <w:t>: ____/____/________</w:t>
            </w:r>
          </w:p>
        </w:tc>
        <w:tc>
          <w:tcPr>
            <w:tcW w:w="2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5040" w:rsidRDefault="00C45040" w:rsidP="00C45040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N. check list</w:t>
            </w:r>
            <w:r>
              <w:rPr>
                <w:rStyle w:val="Rimandonotaapidipagina"/>
                <w:color w:val="000000"/>
                <w:sz w:val="22"/>
                <w:szCs w:val="22"/>
                <w:lang w:eastAsia="it-IT"/>
              </w:rPr>
              <w:footnoteReference w:id="1"/>
            </w:r>
            <w:r>
              <w:rPr>
                <w:color w:val="000000"/>
                <w:sz w:val="22"/>
                <w:szCs w:val="22"/>
                <w:lang w:eastAsia="it-IT"/>
              </w:rPr>
              <w:t>: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5040" w:rsidRDefault="00C45040" w:rsidP="00C45040">
            <w:pPr>
              <w:suppressAutoHyphens w:val="0"/>
            </w:pPr>
            <w:r>
              <w:t xml:space="preserve">N. </w:t>
            </w:r>
            <w:proofErr w:type="spellStart"/>
            <w:r>
              <w:t>progressivo</w:t>
            </w:r>
            <w:proofErr w:type="spellEnd"/>
            <w:r>
              <w:rPr>
                <w:rStyle w:val="Rimandonotaapidipagina"/>
              </w:rPr>
              <w:footnoteReference w:id="2"/>
            </w:r>
            <w:r>
              <w:t xml:space="preserve"> check list:</w:t>
            </w:r>
          </w:p>
        </w:tc>
      </w:tr>
      <w:tr w:rsidR="00C45040" w:rsidTr="00C45040">
        <w:trPr>
          <w:trHeight w:val="509"/>
          <w:jc w:val="center"/>
        </w:trPr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5040" w:rsidRDefault="00C45040" w:rsidP="00C45040">
            <w:pPr>
              <w:suppressAutoHyphens w:val="0"/>
            </w:pPr>
            <w:proofErr w:type="spellStart"/>
            <w:r>
              <w:rPr>
                <w:color w:val="000000"/>
                <w:sz w:val="22"/>
                <w:szCs w:val="22"/>
                <w:lang w:eastAsia="it-IT"/>
              </w:rPr>
              <w:t>Veterinario</w:t>
            </w:r>
            <w:proofErr w:type="spellEnd"/>
            <w:r>
              <w:rPr>
                <w:color w:val="000000"/>
                <w:sz w:val="22"/>
                <w:szCs w:val="22"/>
                <w:lang w:eastAsia="it-IT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it-IT"/>
              </w:rPr>
              <w:t>Ispettore</w:t>
            </w:r>
            <w:proofErr w:type="spellEnd"/>
            <w:r>
              <w:rPr>
                <w:color w:val="000000"/>
                <w:sz w:val="22"/>
                <w:szCs w:val="22"/>
                <w:lang w:eastAsia="it-IT"/>
              </w:rPr>
              <w:t>:</w:t>
            </w:r>
          </w:p>
        </w:tc>
      </w:tr>
    </w:tbl>
    <w:p w:rsidR="00C45040" w:rsidRPr="003262A4" w:rsidRDefault="00C45040">
      <w:pPr>
        <w:jc w:val="center"/>
        <w:rPr>
          <w:b/>
          <w:sz w:val="22"/>
          <w:szCs w:val="22"/>
          <w:lang w:val="it-IT"/>
        </w:rPr>
      </w:pPr>
    </w:p>
    <w:tbl>
      <w:tblPr>
        <w:tblW w:w="10287" w:type="dxa"/>
        <w:jc w:val="center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60" w:type="dxa"/>
          <w:right w:w="70" w:type="dxa"/>
        </w:tblCellMar>
        <w:tblLook w:val="04A0"/>
      </w:tblPr>
      <w:tblGrid>
        <w:gridCol w:w="2501"/>
        <w:gridCol w:w="1393"/>
        <w:gridCol w:w="1445"/>
        <w:gridCol w:w="2106"/>
        <w:gridCol w:w="427"/>
        <w:gridCol w:w="2672"/>
      </w:tblGrid>
      <w:tr w:rsidR="00AF5602" w:rsidRPr="001D2D66" w:rsidTr="00C45040">
        <w:trPr>
          <w:trHeight w:val="418"/>
          <w:jc w:val="center"/>
        </w:trPr>
        <w:tc>
          <w:tcPr>
            <w:tcW w:w="10287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2CC"/>
            <w:vAlign w:val="center"/>
          </w:tcPr>
          <w:p w:rsidR="00AF5602" w:rsidRDefault="00B1029E">
            <w:pPr>
              <w:suppressAutoHyphens w:val="0"/>
              <w:rPr>
                <w:b/>
                <w:bCs/>
                <w:color w:val="000000"/>
                <w:sz w:val="22"/>
                <w:szCs w:val="22"/>
                <w:u w:val="single"/>
                <w:lang w:val="it-IT" w:eastAsia="it-IT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it-IT" w:eastAsia="it-IT"/>
              </w:rPr>
              <w:t>ANAGRAFICA</w:t>
            </w:r>
            <w:r>
              <w:rPr>
                <w:rStyle w:val="Rimandonotadichiusura"/>
                <w:b/>
                <w:bCs/>
                <w:color w:val="000000"/>
                <w:sz w:val="22"/>
                <w:szCs w:val="22"/>
                <w:lang w:val="it-IT" w:eastAsia="it-IT"/>
              </w:rPr>
              <w:endnoteReference w:id="1"/>
            </w:r>
            <w:r w:rsidR="00FA2593">
              <w:rPr>
                <w:b/>
                <w:bCs/>
                <w:color w:val="000000"/>
                <w:sz w:val="22"/>
                <w:szCs w:val="22"/>
                <w:lang w:val="it-IT" w:eastAsia="it-IT"/>
              </w:rPr>
              <w:t xml:space="preserve"> ATTIVITÀ DI DISTRIBUZIONE ALL’INGROSSO</w:t>
            </w:r>
            <w:r w:rsidR="00FA2593">
              <w:rPr>
                <w:rStyle w:val="Richiamoallanotaapidipagina"/>
                <w:b/>
                <w:bCs/>
                <w:color w:val="000000"/>
                <w:sz w:val="22"/>
                <w:szCs w:val="22"/>
                <w:lang w:eastAsia="it-IT"/>
              </w:rPr>
              <w:footnoteReference w:id="3"/>
            </w:r>
          </w:p>
        </w:tc>
      </w:tr>
      <w:tr w:rsidR="00AF5602" w:rsidRPr="00D50EBD" w:rsidTr="00C45040">
        <w:trPr>
          <w:trHeight w:val="425"/>
          <w:jc w:val="center"/>
        </w:trPr>
        <w:tc>
          <w:tcPr>
            <w:tcW w:w="3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602" w:rsidRPr="00D50EBD" w:rsidRDefault="00FA2593">
            <w:pPr>
              <w:suppressAutoHyphens w:val="0"/>
              <w:rPr>
                <w:b/>
                <w:color w:val="000000"/>
                <w:sz w:val="22"/>
                <w:szCs w:val="22"/>
                <w:lang w:val="it-IT" w:eastAsia="it-IT"/>
              </w:rPr>
            </w:pPr>
            <w:r w:rsidRPr="00D50EBD">
              <w:rPr>
                <w:b/>
                <w:sz w:val="22"/>
                <w:szCs w:val="22"/>
                <w:lang w:val="it-IT" w:eastAsia="it-IT"/>
              </w:rPr>
              <w:t>Ragione sociale:</w:t>
            </w:r>
          </w:p>
        </w:tc>
        <w:tc>
          <w:tcPr>
            <w:tcW w:w="6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602" w:rsidRPr="00D50EBD" w:rsidRDefault="00FA2593">
            <w:pPr>
              <w:suppressAutoHyphens w:val="0"/>
              <w:rPr>
                <w:b/>
                <w:color w:val="000000"/>
                <w:sz w:val="22"/>
                <w:szCs w:val="22"/>
                <w:lang w:val="it-IT" w:eastAsia="it-IT"/>
              </w:rPr>
            </w:pPr>
            <w:r w:rsidRPr="00D50EBD">
              <w:rPr>
                <w:b/>
                <w:color w:val="000000"/>
                <w:sz w:val="22"/>
                <w:szCs w:val="22"/>
                <w:lang w:val="it-IT" w:eastAsia="it-IT"/>
              </w:rPr>
              <w:t>Indirizzo:</w:t>
            </w:r>
          </w:p>
        </w:tc>
      </w:tr>
      <w:tr w:rsidR="00AF5602" w:rsidTr="00C45040">
        <w:trPr>
          <w:trHeight w:val="425"/>
          <w:jc w:val="center"/>
        </w:trPr>
        <w:tc>
          <w:tcPr>
            <w:tcW w:w="102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602" w:rsidRDefault="00FA2593">
            <w:pPr>
              <w:suppressAutoHyphens w:val="0"/>
              <w:rPr>
                <w:b/>
                <w:sz w:val="22"/>
                <w:szCs w:val="22"/>
                <w:lang w:val="it-IT" w:eastAsia="it-IT"/>
              </w:rPr>
            </w:pPr>
            <w:r>
              <w:rPr>
                <w:b/>
                <w:color w:val="000000"/>
                <w:sz w:val="22"/>
                <w:szCs w:val="22"/>
                <w:lang w:val="it-IT" w:eastAsia="it-IT"/>
              </w:rPr>
              <w:t xml:space="preserve">Titolare </w:t>
            </w:r>
            <w:r>
              <w:rPr>
                <w:i/>
                <w:color w:val="000000"/>
                <w:sz w:val="22"/>
                <w:szCs w:val="22"/>
                <w:lang w:val="it-IT" w:eastAsia="it-IT"/>
              </w:rPr>
              <w:t>(Nome e cognome)</w:t>
            </w:r>
            <w:r>
              <w:rPr>
                <w:color w:val="000000"/>
                <w:sz w:val="22"/>
                <w:szCs w:val="22"/>
                <w:lang w:val="it-IT" w:eastAsia="it-IT"/>
              </w:rPr>
              <w:t>:</w:t>
            </w:r>
            <w:r>
              <w:rPr>
                <w:b/>
                <w:color w:val="000000"/>
                <w:sz w:val="22"/>
                <w:szCs w:val="22"/>
                <w:lang w:val="it-IT" w:eastAsia="it-IT"/>
              </w:rPr>
              <w:t xml:space="preserve"> </w:t>
            </w:r>
          </w:p>
        </w:tc>
      </w:tr>
      <w:tr w:rsidR="00AF5602" w:rsidTr="00C45040">
        <w:trPr>
          <w:trHeight w:val="425"/>
          <w:jc w:val="center"/>
        </w:trPr>
        <w:tc>
          <w:tcPr>
            <w:tcW w:w="3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602" w:rsidRDefault="00FA2593">
            <w:pPr>
              <w:suppressAutoHyphens w:val="0"/>
              <w:rPr>
                <w:sz w:val="22"/>
                <w:szCs w:val="22"/>
                <w:lang w:eastAsia="it-I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it-IT"/>
              </w:rPr>
              <w:t>Nato</w:t>
            </w:r>
            <w:proofErr w:type="spellEnd"/>
            <w:r>
              <w:rPr>
                <w:color w:val="000000"/>
                <w:sz w:val="22"/>
                <w:szCs w:val="22"/>
                <w:lang w:eastAsia="it-IT"/>
              </w:rPr>
              <w:t xml:space="preserve"> a</w:t>
            </w:r>
          </w:p>
        </w:tc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602" w:rsidRDefault="00FA2593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it-IT"/>
              </w:rPr>
              <w:t>il</w:t>
            </w:r>
            <w:proofErr w:type="spellEnd"/>
          </w:p>
        </w:tc>
        <w:tc>
          <w:tcPr>
            <w:tcW w:w="3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602" w:rsidRDefault="00FA2593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it-IT"/>
              </w:rPr>
              <w:t>Residente</w:t>
            </w:r>
            <w:proofErr w:type="spellEnd"/>
            <w:r>
              <w:rPr>
                <w:color w:val="000000"/>
                <w:sz w:val="22"/>
                <w:szCs w:val="22"/>
                <w:lang w:eastAsia="it-IT"/>
              </w:rPr>
              <w:t xml:space="preserve"> a</w:t>
            </w:r>
          </w:p>
        </w:tc>
      </w:tr>
      <w:tr w:rsidR="00AF5602" w:rsidTr="00C45040">
        <w:trPr>
          <w:trHeight w:val="425"/>
          <w:jc w:val="center"/>
        </w:trPr>
        <w:tc>
          <w:tcPr>
            <w:tcW w:w="3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602" w:rsidRDefault="00FA2593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Via                                    </w:t>
            </w:r>
          </w:p>
        </w:tc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602" w:rsidRDefault="00FA2593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it-IT"/>
              </w:rPr>
              <w:t>Codice</w:t>
            </w:r>
            <w:proofErr w:type="spellEnd"/>
            <w:r>
              <w:rPr>
                <w:color w:val="000000"/>
                <w:sz w:val="22"/>
                <w:szCs w:val="22"/>
                <w:lang w:eastAsia="it-IT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it-IT"/>
              </w:rPr>
              <w:t>fiscale</w:t>
            </w:r>
            <w:proofErr w:type="spellEnd"/>
          </w:p>
        </w:tc>
        <w:tc>
          <w:tcPr>
            <w:tcW w:w="3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602" w:rsidRDefault="00FA2593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P. IVA</w:t>
            </w:r>
          </w:p>
        </w:tc>
      </w:tr>
      <w:tr w:rsidR="00FA2593" w:rsidRPr="00FA2593" w:rsidTr="00C45040">
        <w:trPr>
          <w:trHeight w:val="425"/>
          <w:jc w:val="center"/>
        </w:trPr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Pr="00C45040" w:rsidRDefault="00FA2593" w:rsidP="00AA3B60">
            <w:pPr>
              <w:suppressAutoHyphens w:val="0"/>
              <w:rPr>
                <w:color w:val="000000" w:themeColor="text1"/>
                <w:sz w:val="22"/>
                <w:szCs w:val="22"/>
                <w:lang w:val="it-IT" w:eastAsia="it-IT"/>
              </w:rPr>
            </w:pPr>
            <w:r w:rsidRPr="00C45040">
              <w:rPr>
                <w:b/>
                <w:color w:val="000000" w:themeColor="text1"/>
                <w:sz w:val="22"/>
                <w:szCs w:val="22"/>
                <w:lang w:val="it-IT" w:eastAsia="it-IT"/>
              </w:rPr>
              <w:t xml:space="preserve">Persona responsabile:                           </w:t>
            </w:r>
          </w:p>
        </w:tc>
        <w:tc>
          <w:tcPr>
            <w:tcW w:w="5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Pr="00C45040" w:rsidRDefault="00FA2593" w:rsidP="00AA3B60">
            <w:pPr>
              <w:suppressAutoHyphens w:val="0"/>
              <w:rPr>
                <w:color w:val="000000" w:themeColor="text1"/>
                <w:sz w:val="22"/>
                <w:szCs w:val="22"/>
                <w:lang w:val="it-IT" w:eastAsia="it-IT"/>
              </w:rPr>
            </w:pPr>
            <w:r w:rsidRPr="00C45040">
              <w:rPr>
                <w:b/>
                <w:color w:val="000000" w:themeColor="text1"/>
                <w:sz w:val="22"/>
                <w:szCs w:val="22"/>
                <w:lang w:val="it-IT" w:eastAsia="it-IT"/>
              </w:rPr>
              <w:t xml:space="preserve">N° Iscrizione ordine </w:t>
            </w:r>
            <w:r w:rsidR="00AA3B60" w:rsidRPr="00C45040">
              <w:rPr>
                <w:b/>
                <w:color w:val="000000" w:themeColor="text1"/>
                <w:sz w:val="22"/>
                <w:szCs w:val="22"/>
                <w:lang w:val="it-IT" w:eastAsia="it-IT"/>
              </w:rPr>
              <w:t>professionale</w:t>
            </w:r>
            <w:r w:rsidR="00674DFE" w:rsidRPr="00C45040">
              <w:rPr>
                <w:rStyle w:val="Rimandonotaapidipagina"/>
                <w:b/>
                <w:color w:val="000000" w:themeColor="text1"/>
                <w:sz w:val="22"/>
                <w:szCs w:val="22"/>
                <w:lang w:val="it-IT" w:eastAsia="it-IT"/>
              </w:rPr>
              <w:footnoteReference w:id="4"/>
            </w:r>
            <w:r w:rsidRPr="00C45040">
              <w:rPr>
                <w:b/>
                <w:color w:val="000000" w:themeColor="text1"/>
                <w:sz w:val="22"/>
                <w:szCs w:val="22"/>
                <w:lang w:val="it-IT" w:eastAsia="it-IT"/>
              </w:rPr>
              <w:t>:</w:t>
            </w:r>
          </w:p>
        </w:tc>
      </w:tr>
      <w:tr w:rsidR="00FA2593" w:rsidRPr="001D2D66" w:rsidTr="00C45040">
        <w:trPr>
          <w:trHeight w:val="425"/>
          <w:jc w:val="center"/>
        </w:trPr>
        <w:tc>
          <w:tcPr>
            <w:tcW w:w="102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FA2593" w:rsidP="000C18F3">
            <w:pPr>
              <w:suppressAutoHyphens w:val="0"/>
              <w:rPr>
                <w:color w:val="000000"/>
                <w:sz w:val="22"/>
                <w:szCs w:val="22"/>
                <w:lang w:val="it-IT" w:eastAsia="it-IT"/>
              </w:rPr>
            </w:pPr>
            <w:r w:rsidRPr="00674DFE">
              <w:rPr>
                <w:b/>
                <w:color w:val="000000"/>
                <w:sz w:val="22"/>
                <w:szCs w:val="22"/>
                <w:lang w:val="it-IT" w:eastAsia="it-IT"/>
              </w:rPr>
              <w:t>Persona presente</w:t>
            </w:r>
            <w:r>
              <w:rPr>
                <w:b/>
                <w:color w:val="000000"/>
                <w:sz w:val="22"/>
                <w:szCs w:val="22"/>
                <w:lang w:val="it-IT" w:eastAsia="it-IT"/>
              </w:rPr>
              <w:t xml:space="preserve"> all’ispezione</w:t>
            </w:r>
            <w:r>
              <w:rPr>
                <w:color w:val="000000"/>
                <w:sz w:val="22"/>
                <w:szCs w:val="22"/>
                <w:lang w:val="it-IT" w:eastAsia="it-IT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it-IT" w:eastAsia="it-IT"/>
              </w:rPr>
              <w:t>(Nome e cognome)</w:t>
            </w:r>
            <w:r>
              <w:rPr>
                <w:color w:val="000000"/>
                <w:sz w:val="22"/>
                <w:szCs w:val="22"/>
                <w:lang w:val="it-IT" w:eastAsia="it-IT"/>
              </w:rPr>
              <w:t>:</w:t>
            </w:r>
          </w:p>
        </w:tc>
      </w:tr>
      <w:tr w:rsidR="00FA2593" w:rsidTr="00C45040">
        <w:trPr>
          <w:trHeight w:val="425"/>
          <w:jc w:val="center"/>
        </w:trPr>
        <w:tc>
          <w:tcPr>
            <w:tcW w:w="3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FA2593" w:rsidP="00FA2593">
            <w:pPr>
              <w:suppressAutoHyphens w:val="0"/>
              <w:rPr>
                <w:sz w:val="22"/>
                <w:szCs w:val="22"/>
                <w:lang w:eastAsia="it-I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it-IT"/>
              </w:rPr>
              <w:t>Nato</w:t>
            </w:r>
            <w:proofErr w:type="spellEnd"/>
            <w:r>
              <w:rPr>
                <w:color w:val="000000"/>
                <w:sz w:val="22"/>
                <w:szCs w:val="22"/>
                <w:lang w:eastAsia="it-IT"/>
              </w:rPr>
              <w:t xml:space="preserve"> a</w:t>
            </w:r>
          </w:p>
        </w:tc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FA2593" w:rsidP="00FA2593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it-IT"/>
              </w:rPr>
              <w:t>il</w:t>
            </w:r>
            <w:proofErr w:type="spellEnd"/>
          </w:p>
        </w:tc>
        <w:tc>
          <w:tcPr>
            <w:tcW w:w="3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FA2593" w:rsidP="00FA2593">
            <w:pPr>
              <w:suppressAutoHyphens w:val="0"/>
              <w:rPr>
                <w:sz w:val="22"/>
                <w:szCs w:val="22"/>
                <w:lang w:eastAsia="it-I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it-IT"/>
              </w:rPr>
              <w:t>Residente</w:t>
            </w:r>
            <w:proofErr w:type="spellEnd"/>
            <w:r>
              <w:rPr>
                <w:color w:val="000000"/>
                <w:sz w:val="22"/>
                <w:szCs w:val="22"/>
                <w:lang w:eastAsia="it-IT"/>
              </w:rPr>
              <w:t xml:space="preserve"> a</w:t>
            </w:r>
          </w:p>
        </w:tc>
      </w:tr>
      <w:tr w:rsidR="00FA2593" w:rsidTr="00C45040">
        <w:trPr>
          <w:trHeight w:val="425"/>
          <w:jc w:val="center"/>
        </w:trPr>
        <w:tc>
          <w:tcPr>
            <w:tcW w:w="3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FA2593" w:rsidP="00FA2593">
            <w:pPr>
              <w:suppressAutoHyphens w:val="0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Via                                    </w:t>
            </w:r>
          </w:p>
        </w:tc>
        <w:tc>
          <w:tcPr>
            <w:tcW w:w="6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FA2593" w:rsidP="00FA2593">
            <w:pPr>
              <w:suppressAutoHyphens w:val="0"/>
              <w:rPr>
                <w:strike/>
                <w:color w:val="000000"/>
                <w:sz w:val="22"/>
                <w:szCs w:val="22"/>
                <w:lang w:eastAsia="it-I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it-IT"/>
              </w:rPr>
              <w:t>Codice</w:t>
            </w:r>
            <w:proofErr w:type="spellEnd"/>
            <w:r>
              <w:rPr>
                <w:color w:val="000000"/>
                <w:sz w:val="22"/>
                <w:szCs w:val="22"/>
                <w:lang w:eastAsia="it-IT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it-IT"/>
              </w:rPr>
              <w:t>fiscale</w:t>
            </w:r>
            <w:proofErr w:type="spellEnd"/>
          </w:p>
        </w:tc>
      </w:tr>
      <w:tr w:rsidR="00FA2593" w:rsidRPr="001D2D66" w:rsidTr="00C45040">
        <w:trPr>
          <w:trHeight w:val="425"/>
          <w:jc w:val="center"/>
        </w:trPr>
        <w:tc>
          <w:tcPr>
            <w:tcW w:w="102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FA2593" w:rsidP="00FA2593">
            <w:pPr>
              <w:suppressAutoHyphens w:val="0"/>
              <w:rPr>
                <w:b/>
                <w:color w:val="000000"/>
                <w:sz w:val="22"/>
                <w:szCs w:val="22"/>
                <w:lang w:val="it-IT" w:eastAsia="it-IT"/>
              </w:rPr>
            </w:pPr>
            <w:r>
              <w:rPr>
                <w:b/>
                <w:color w:val="000000"/>
                <w:sz w:val="22"/>
                <w:szCs w:val="22"/>
                <w:lang w:val="it-IT"/>
              </w:rPr>
              <w:t>Attività di distribuzione all’ingrosso in più magazzini, con sedi diverse, se applicabile</w:t>
            </w:r>
          </w:p>
        </w:tc>
      </w:tr>
      <w:tr w:rsidR="00FA2593" w:rsidTr="00C45040">
        <w:trPr>
          <w:trHeight w:val="425"/>
          <w:jc w:val="center"/>
        </w:trPr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FA2593" w:rsidP="00FA2593">
            <w:pPr>
              <w:suppressAutoHyphens w:val="0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 xml:space="preserve">Sito n. </w:t>
            </w:r>
          </w:p>
        </w:tc>
        <w:tc>
          <w:tcPr>
            <w:tcW w:w="2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FA2593" w:rsidP="00FA2593">
            <w:pPr>
              <w:suppressAutoHyphens w:val="0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>Sito n.</w:t>
            </w: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FA2593" w:rsidP="00FA2593">
            <w:pPr>
              <w:suppressAutoHyphens w:val="0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>Sito n.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FA2593" w:rsidP="00FA2593">
            <w:pPr>
              <w:suppressAutoHyphens w:val="0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>Sito n.</w:t>
            </w:r>
          </w:p>
        </w:tc>
      </w:tr>
      <w:tr w:rsidR="00FA2593" w:rsidTr="00C45040">
        <w:trPr>
          <w:trHeight w:val="425"/>
          <w:jc w:val="center"/>
        </w:trPr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FA2593" w:rsidP="00FA2593">
            <w:pPr>
              <w:suppressAutoHyphens w:val="0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>Rif. autorizzazione</w:t>
            </w:r>
          </w:p>
        </w:tc>
        <w:tc>
          <w:tcPr>
            <w:tcW w:w="2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FA2593" w:rsidP="00FA2593">
            <w:pPr>
              <w:suppressAutoHyphens w:val="0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>Rif. autorizzazione</w:t>
            </w: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FA2593" w:rsidP="00FA2593">
            <w:pPr>
              <w:suppressAutoHyphens w:val="0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>Rif. autorizzazione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FA2593" w:rsidP="00FA2593">
            <w:pPr>
              <w:suppressAutoHyphens w:val="0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>Rif. autorizzazione</w:t>
            </w:r>
          </w:p>
        </w:tc>
      </w:tr>
      <w:tr w:rsidR="00FA2593" w:rsidRPr="001D2D66" w:rsidTr="00C45040">
        <w:trPr>
          <w:trHeight w:val="425"/>
          <w:jc w:val="center"/>
        </w:trPr>
        <w:tc>
          <w:tcPr>
            <w:tcW w:w="102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FA2593" w:rsidP="00FA2593">
            <w:pPr>
              <w:suppressAutoHyphens w:val="0"/>
              <w:rPr>
                <w:b/>
                <w:sz w:val="22"/>
                <w:szCs w:val="22"/>
                <w:lang w:val="it-IT" w:eastAsia="it-IT"/>
              </w:rPr>
            </w:pPr>
            <w:r>
              <w:rPr>
                <w:b/>
                <w:sz w:val="22"/>
                <w:szCs w:val="22"/>
                <w:lang w:val="it-IT" w:eastAsia="it-IT"/>
              </w:rPr>
              <w:t>In possesso delle seguenti autorizzazioni</w:t>
            </w:r>
            <w:r>
              <w:rPr>
                <w:rStyle w:val="Richiamoallanotaapidipagina"/>
                <w:b/>
                <w:sz w:val="22"/>
                <w:szCs w:val="22"/>
                <w:lang w:val="it-IT" w:eastAsia="it-IT"/>
              </w:rPr>
              <w:footnoteReference w:id="5"/>
            </w:r>
            <w:r>
              <w:rPr>
                <w:b/>
                <w:sz w:val="22"/>
                <w:szCs w:val="22"/>
                <w:lang w:val="it-IT" w:eastAsia="it-IT"/>
              </w:rPr>
              <w:t>:</w:t>
            </w:r>
          </w:p>
        </w:tc>
      </w:tr>
      <w:tr w:rsidR="00FA2593" w:rsidTr="00C45040">
        <w:trPr>
          <w:trHeight w:val="425"/>
          <w:jc w:val="center"/>
        </w:trPr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Pr="001D595F" w:rsidRDefault="00FA2593" w:rsidP="00FA2593">
            <w:pPr>
              <w:suppressAutoHyphens w:val="0"/>
              <w:rPr>
                <w:b/>
                <w:sz w:val="22"/>
                <w:szCs w:val="22"/>
                <w:lang w:val="it-IT" w:eastAsia="it-IT"/>
              </w:rPr>
            </w:pPr>
            <w:r w:rsidRPr="001D595F">
              <w:rPr>
                <w:color w:val="000000"/>
                <w:sz w:val="22"/>
                <w:szCs w:val="22"/>
                <w:lang w:val="it-IT"/>
              </w:rPr>
              <w:t>□ Distribuzione all’ingrosso di medicinali veterinari</w:t>
            </w:r>
          </w:p>
        </w:tc>
        <w:tc>
          <w:tcPr>
            <w:tcW w:w="5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D446FF" w:rsidP="00FA2593">
            <w:pPr>
              <w:suppressAutoHyphens w:val="0"/>
              <w:spacing w:line="360" w:lineRule="auto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>Riferimento autorizzazione</w:t>
            </w:r>
            <w:r w:rsidR="00BC3FB3">
              <w:rPr>
                <w:color w:val="000000"/>
                <w:sz w:val="22"/>
                <w:szCs w:val="22"/>
                <w:lang w:val="it-IT"/>
              </w:rPr>
              <w:t xml:space="preserve"> </w:t>
            </w:r>
            <w:r w:rsidR="00FA2593">
              <w:rPr>
                <w:color w:val="000000"/>
                <w:sz w:val="22"/>
                <w:szCs w:val="22"/>
                <w:lang w:val="it-IT"/>
              </w:rPr>
              <w:t>___________________</w:t>
            </w:r>
          </w:p>
        </w:tc>
      </w:tr>
      <w:tr w:rsidR="00FA2593" w:rsidTr="00C45040">
        <w:trPr>
          <w:trHeight w:val="425"/>
          <w:jc w:val="center"/>
        </w:trPr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Pr="001D595F" w:rsidRDefault="00FA2593" w:rsidP="00FA2593">
            <w:pPr>
              <w:suppressAutoHyphens w:val="0"/>
              <w:rPr>
                <w:color w:val="000000"/>
                <w:sz w:val="22"/>
                <w:szCs w:val="22"/>
                <w:lang w:val="it-IT"/>
              </w:rPr>
            </w:pPr>
            <w:r w:rsidRPr="001D595F">
              <w:rPr>
                <w:color w:val="000000"/>
                <w:sz w:val="22"/>
                <w:szCs w:val="22"/>
                <w:lang w:val="it-IT"/>
              </w:rPr>
              <w:t>□ Distribuzione all’ingrosso di stupefacenti</w:t>
            </w:r>
          </w:p>
        </w:tc>
        <w:tc>
          <w:tcPr>
            <w:tcW w:w="5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D446FF" w:rsidP="00FA2593">
            <w:pPr>
              <w:suppressAutoHyphens w:val="0"/>
              <w:spacing w:line="360" w:lineRule="auto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>Riferimento autorizzazione</w:t>
            </w:r>
            <w:r w:rsidR="00FA2593">
              <w:rPr>
                <w:color w:val="000000"/>
                <w:sz w:val="22"/>
                <w:szCs w:val="22"/>
                <w:lang w:val="it-IT"/>
              </w:rPr>
              <w:t xml:space="preserve"> ___________________</w:t>
            </w:r>
          </w:p>
        </w:tc>
      </w:tr>
      <w:tr w:rsidR="00FA2593" w:rsidTr="00C45040">
        <w:trPr>
          <w:trHeight w:val="425"/>
          <w:jc w:val="center"/>
        </w:trPr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Pr="001D595F" w:rsidRDefault="00FA2593" w:rsidP="00FA2593">
            <w:pPr>
              <w:suppressAutoHyphens w:val="0"/>
              <w:rPr>
                <w:b/>
                <w:sz w:val="22"/>
                <w:szCs w:val="22"/>
                <w:lang w:val="it-IT" w:eastAsia="it-IT"/>
              </w:rPr>
            </w:pPr>
            <w:r w:rsidRPr="001D595F">
              <w:rPr>
                <w:color w:val="000000"/>
                <w:sz w:val="22"/>
                <w:szCs w:val="22"/>
                <w:lang w:val="it-IT"/>
              </w:rPr>
              <w:t xml:space="preserve">□ Depositario di medicinali veterinari                    </w:t>
            </w:r>
          </w:p>
        </w:tc>
        <w:tc>
          <w:tcPr>
            <w:tcW w:w="5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D446FF" w:rsidP="00FA2593">
            <w:pPr>
              <w:suppressAutoHyphens w:val="0"/>
              <w:rPr>
                <w:b/>
                <w:sz w:val="22"/>
                <w:szCs w:val="22"/>
                <w:lang w:val="it-IT" w:eastAsia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>Riferimento autorizzazione</w:t>
            </w:r>
            <w:r w:rsidR="00BC3FB3">
              <w:rPr>
                <w:color w:val="000000"/>
                <w:sz w:val="22"/>
                <w:szCs w:val="22"/>
                <w:lang w:val="it-IT"/>
              </w:rPr>
              <w:t xml:space="preserve"> </w:t>
            </w:r>
            <w:r w:rsidR="00FA2593">
              <w:rPr>
                <w:color w:val="000000"/>
                <w:sz w:val="22"/>
                <w:szCs w:val="22"/>
                <w:lang w:val="it-IT"/>
              </w:rPr>
              <w:t>___________________</w:t>
            </w:r>
          </w:p>
        </w:tc>
      </w:tr>
      <w:tr w:rsidR="00FA2593" w:rsidRPr="001D2D66" w:rsidTr="00C45040">
        <w:trPr>
          <w:trHeight w:val="425"/>
          <w:jc w:val="center"/>
        </w:trPr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Pr="000B6145" w:rsidRDefault="00FA2593" w:rsidP="00380547">
            <w:pPr>
              <w:suppressAutoHyphens w:val="0"/>
              <w:rPr>
                <w:color w:val="000000"/>
                <w:sz w:val="22"/>
                <w:szCs w:val="22"/>
                <w:lang w:val="it-IT"/>
              </w:rPr>
            </w:pPr>
            <w:r w:rsidRPr="000B6145">
              <w:rPr>
                <w:color w:val="000000"/>
                <w:sz w:val="22"/>
                <w:szCs w:val="22"/>
                <w:lang w:val="it-IT"/>
              </w:rPr>
              <w:t xml:space="preserve">□ Fabbricante </w:t>
            </w:r>
            <w:r w:rsidR="00380547" w:rsidRPr="000B6145">
              <w:rPr>
                <w:color w:val="000000"/>
                <w:sz w:val="22"/>
                <w:szCs w:val="22"/>
                <w:lang w:val="it-IT"/>
              </w:rPr>
              <w:t>per la</w:t>
            </w:r>
            <w:r w:rsidRPr="000B6145">
              <w:rPr>
                <w:color w:val="000000"/>
                <w:sz w:val="22"/>
                <w:szCs w:val="22"/>
                <w:lang w:val="it-IT"/>
              </w:rPr>
              <w:t xml:space="preserve"> distribuzione dei propri medicinali veterinari                    </w:t>
            </w:r>
          </w:p>
        </w:tc>
        <w:tc>
          <w:tcPr>
            <w:tcW w:w="5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FA2593" w:rsidP="00FA2593">
            <w:pPr>
              <w:suppressAutoHyphens w:val="0"/>
              <w:rPr>
                <w:color w:val="000000"/>
                <w:sz w:val="22"/>
                <w:szCs w:val="22"/>
                <w:lang w:val="it-IT"/>
              </w:rPr>
            </w:pPr>
          </w:p>
        </w:tc>
      </w:tr>
      <w:tr w:rsidR="00FA2593" w:rsidTr="00C45040">
        <w:trPr>
          <w:trHeight w:val="425"/>
          <w:jc w:val="center"/>
        </w:trPr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Pr="000B6145" w:rsidRDefault="00FA2593" w:rsidP="00FA2593">
            <w:pPr>
              <w:suppressAutoHyphens w:val="0"/>
              <w:rPr>
                <w:b/>
                <w:sz w:val="22"/>
                <w:szCs w:val="22"/>
                <w:lang w:val="it-IT" w:eastAsia="it-IT"/>
              </w:rPr>
            </w:pPr>
            <w:r w:rsidRPr="000B6145">
              <w:rPr>
                <w:color w:val="000000"/>
                <w:sz w:val="22"/>
                <w:szCs w:val="22"/>
                <w:lang w:val="it-IT"/>
              </w:rPr>
              <w:t xml:space="preserve">□ Esercizio di attività di distribuzione di sostanze attive </w:t>
            </w:r>
          </w:p>
        </w:tc>
        <w:tc>
          <w:tcPr>
            <w:tcW w:w="5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D446FF" w:rsidP="00FA2593">
            <w:pPr>
              <w:suppressAutoHyphens w:val="0"/>
              <w:rPr>
                <w:b/>
                <w:sz w:val="22"/>
                <w:szCs w:val="22"/>
                <w:lang w:val="it-IT" w:eastAsia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>Riferimento autorizzazione</w:t>
            </w:r>
            <w:r w:rsidR="00BC3FB3">
              <w:rPr>
                <w:color w:val="000000"/>
                <w:sz w:val="22"/>
                <w:szCs w:val="22"/>
                <w:lang w:val="it-IT"/>
              </w:rPr>
              <w:t xml:space="preserve"> </w:t>
            </w:r>
            <w:r w:rsidR="00FA2593">
              <w:rPr>
                <w:color w:val="000000"/>
                <w:sz w:val="22"/>
                <w:szCs w:val="22"/>
                <w:lang w:val="it-IT"/>
              </w:rPr>
              <w:t>___________________</w:t>
            </w:r>
          </w:p>
        </w:tc>
      </w:tr>
      <w:tr w:rsidR="00FA2593" w:rsidTr="00C45040">
        <w:trPr>
          <w:trHeight w:val="425"/>
          <w:jc w:val="center"/>
        </w:trPr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FA2593" w:rsidP="00FA2593">
            <w:pPr>
              <w:suppressAutoHyphens w:val="0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>□ Vendita diretta di medicinali veterinari</w:t>
            </w:r>
          </w:p>
        </w:tc>
        <w:tc>
          <w:tcPr>
            <w:tcW w:w="5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D446FF" w:rsidP="00FA2593">
            <w:pPr>
              <w:suppressAutoHyphens w:val="0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>Riferimento autorizzazione</w:t>
            </w:r>
            <w:r w:rsidR="00FA2593">
              <w:rPr>
                <w:color w:val="000000"/>
                <w:sz w:val="22"/>
                <w:szCs w:val="22"/>
                <w:lang w:val="it-IT"/>
              </w:rPr>
              <w:t xml:space="preserve"> ___________________</w:t>
            </w:r>
          </w:p>
        </w:tc>
      </w:tr>
      <w:tr w:rsidR="00FA2593" w:rsidRPr="008F15B2" w:rsidTr="00C45040">
        <w:trPr>
          <w:trHeight w:val="425"/>
          <w:jc w:val="center"/>
        </w:trPr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FA2593" w:rsidP="00042A39">
            <w:pPr>
              <w:suppressAutoHyphens w:val="0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lastRenderedPageBreak/>
              <w:t xml:space="preserve">□ </w:t>
            </w:r>
            <w:r w:rsidR="00042A39">
              <w:rPr>
                <w:color w:val="000000"/>
                <w:sz w:val="22"/>
                <w:szCs w:val="22"/>
                <w:lang w:val="it-IT"/>
              </w:rPr>
              <w:t>Altre attività</w:t>
            </w:r>
            <w:r w:rsidR="00042A39">
              <w:rPr>
                <w:rStyle w:val="Rimandonotaapidipagina"/>
                <w:color w:val="000000"/>
                <w:sz w:val="22"/>
                <w:szCs w:val="22"/>
                <w:lang w:val="it-IT"/>
              </w:rPr>
              <w:footnoteReference w:id="6"/>
            </w:r>
          </w:p>
        </w:tc>
        <w:tc>
          <w:tcPr>
            <w:tcW w:w="5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593" w:rsidRDefault="00D446FF" w:rsidP="00743F70">
            <w:pPr>
              <w:suppressAutoHyphens w:val="0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>Riferimento autorizzazione</w:t>
            </w:r>
            <w:r w:rsidR="00743F70">
              <w:rPr>
                <w:color w:val="000000"/>
                <w:sz w:val="22"/>
                <w:szCs w:val="22"/>
                <w:lang w:val="it-IT"/>
              </w:rPr>
              <w:t xml:space="preserve"> o </w:t>
            </w:r>
            <w:r w:rsidR="008F15B2">
              <w:rPr>
                <w:color w:val="000000"/>
                <w:sz w:val="22"/>
                <w:szCs w:val="22"/>
                <w:lang w:val="it-IT"/>
              </w:rPr>
              <w:t>SCIA</w:t>
            </w:r>
            <w:r w:rsidR="00743F70">
              <w:rPr>
                <w:color w:val="000000"/>
                <w:sz w:val="22"/>
                <w:szCs w:val="22"/>
                <w:lang w:val="it-IT"/>
              </w:rPr>
              <w:t xml:space="preserve"> </w:t>
            </w:r>
            <w:r w:rsidR="00FA2593">
              <w:rPr>
                <w:color w:val="000000"/>
                <w:sz w:val="22"/>
                <w:szCs w:val="22"/>
                <w:lang w:val="it-IT"/>
              </w:rPr>
              <w:t>_____________</w:t>
            </w:r>
          </w:p>
        </w:tc>
      </w:tr>
      <w:tr w:rsidR="00FA2593" w:rsidRPr="001D2D66" w:rsidTr="001F2CBD">
        <w:trPr>
          <w:trHeight w:val="582"/>
          <w:jc w:val="center"/>
        </w:trPr>
        <w:tc>
          <w:tcPr>
            <w:tcW w:w="102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593" w:rsidRPr="00B531ED" w:rsidRDefault="00FA2593" w:rsidP="00B531ED">
            <w:pPr>
              <w:suppressAutoHyphens w:val="0"/>
              <w:rPr>
                <w:b/>
                <w:sz w:val="22"/>
                <w:szCs w:val="22"/>
                <w:lang w:val="it-IT"/>
              </w:rPr>
            </w:pPr>
            <w:r>
              <w:rPr>
                <w:b/>
                <w:sz w:val="22"/>
                <w:szCs w:val="22"/>
                <w:lang w:val="it-IT"/>
              </w:rPr>
              <w:t xml:space="preserve">Registrazione </w:t>
            </w:r>
            <w:r w:rsidR="00C97E32">
              <w:rPr>
                <w:b/>
                <w:sz w:val="22"/>
                <w:szCs w:val="22"/>
                <w:lang w:val="it-IT"/>
              </w:rPr>
              <w:t>identificativo uni</w:t>
            </w:r>
            <w:r w:rsidR="00B1029E">
              <w:rPr>
                <w:b/>
                <w:sz w:val="22"/>
                <w:szCs w:val="22"/>
                <w:lang w:val="it-IT"/>
              </w:rPr>
              <w:t>v</w:t>
            </w:r>
            <w:r w:rsidR="00C97E32">
              <w:rPr>
                <w:b/>
                <w:sz w:val="22"/>
                <w:szCs w:val="22"/>
                <w:lang w:val="it-IT"/>
              </w:rPr>
              <w:t>oco</w:t>
            </w:r>
            <w:r>
              <w:rPr>
                <w:b/>
                <w:sz w:val="22"/>
                <w:szCs w:val="22"/>
                <w:lang w:val="it-IT"/>
              </w:rPr>
              <w:t xml:space="preserve"> NSIS per le diverse attività, se applicabile:</w:t>
            </w:r>
          </w:p>
        </w:tc>
      </w:tr>
      <w:tr w:rsidR="00FA2593" w:rsidRPr="001D2D66" w:rsidTr="00C45040">
        <w:trPr>
          <w:trHeight w:val="988"/>
          <w:jc w:val="center"/>
        </w:trPr>
        <w:tc>
          <w:tcPr>
            <w:tcW w:w="102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593" w:rsidRDefault="00FA2593" w:rsidP="00FA2593">
            <w:pPr>
              <w:suppressAutoHyphens w:val="0"/>
              <w:rPr>
                <w:b/>
                <w:sz w:val="22"/>
                <w:szCs w:val="22"/>
                <w:lang w:val="it-IT" w:eastAsia="it-IT"/>
              </w:rPr>
            </w:pPr>
            <w:r>
              <w:rPr>
                <w:b/>
                <w:sz w:val="22"/>
                <w:szCs w:val="22"/>
                <w:lang w:val="it-IT" w:eastAsia="it-IT"/>
              </w:rPr>
              <w:t xml:space="preserve">Tipo di controllo: </w:t>
            </w:r>
          </w:p>
          <w:p w:rsidR="00FA2593" w:rsidRDefault="00FA2593" w:rsidP="00FA2593">
            <w:pPr>
              <w:suppressAutoHyphens w:val="0"/>
              <w:jc w:val="both"/>
              <w:rPr>
                <w:sz w:val="22"/>
                <w:szCs w:val="22"/>
                <w:lang w:val="it-IT" w:eastAsia="it-IT"/>
              </w:rPr>
            </w:pPr>
            <w:r>
              <w:rPr>
                <w:sz w:val="40"/>
                <w:szCs w:val="40"/>
                <w:lang w:val="it-IT" w:eastAsia="it-IT"/>
              </w:rPr>
              <w:t>□</w:t>
            </w:r>
            <w:r>
              <w:rPr>
                <w:sz w:val="22"/>
                <w:szCs w:val="22"/>
                <w:lang w:val="it-IT" w:eastAsia="it-IT"/>
              </w:rPr>
              <w:t xml:space="preserve"> Ispezione  </w:t>
            </w:r>
            <w:r>
              <w:rPr>
                <w:sz w:val="40"/>
                <w:szCs w:val="40"/>
                <w:lang w:val="it-IT" w:eastAsia="it-IT"/>
              </w:rPr>
              <w:t>□</w:t>
            </w:r>
            <w:r>
              <w:rPr>
                <w:sz w:val="22"/>
                <w:szCs w:val="22"/>
                <w:lang w:val="it-IT" w:eastAsia="it-IT"/>
              </w:rPr>
              <w:t xml:space="preserve"> Audit  </w:t>
            </w:r>
            <w:r>
              <w:rPr>
                <w:sz w:val="40"/>
                <w:szCs w:val="40"/>
                <w:lang w:val="it-IT" w:eastAsia="it-IT"/>
              </w:rPr>
              <w:t>□</w:t>
            </w:r>
            <w:r>
              <w:rPr>
                <w:sz w:val="22"/>
                <w:szCs w:val="22"/>
                <w:lang w:val="it-IT" w:eastAsia="it-IT"/>
              </w:rPr>
              <w:t xml:space="preserve"> Controllo in seguito a prescrizione  </w:t>
            </w:r>
            <w:r>
              <w:rPr>
                <w:sz w:val="40"/>
                <w:szCs w:val="40"/>
                <w:lang w:val="it-IT" w:eastAsia="it-IT"/>
              </w:rPr>
              <w:t xml:space="preserve">□ </w:t>
            </w:r>
            <w:r>
              <w:rPr>
                <w:sz w:val="22"/>
                <w:szCs w:val="22"/>
                <w:lang w:val="it-IT" w:eastAsia="it-IT"/>
              </w:rPr>
              <w:t>Altre attività (</w:t>
            </w:r>
            <w:r>
              <w:rPr>
                <w:sz w:val="40"/>
                <w:szCs w:val="40"/>
                <w:lang w:val="it-IT" w:eastAsia="it-IT"/>
              </w:rPr>
              <w:t xml:space="preserve">□ </w:t>
            </w:r>
            <w:r>
              <w:rPr>
                <w:sz w:val="22"/>
                <w:szCs w:val="22"/>
                <w:lang w:val="it-IT" w:eastAsia="it-IT"/>
              </w:rPr>
              <w:t xml:space="preserve">Segnalazioni  </w:t>
            </w:r>
            <w:r>
              <w:rPr>
                <w:sz w:val="40"/>
                <w:szCs w:val="40"/>
                <w:lang w:val="it-IT" w:eastAsia="it-IT"/>
              </w:rPr>
              <w:t>□</w:t>
            </w:r>
            <w:r>
              <w:rPr>
                <w:sz w:val="22"/>
                <w:szCs w:val="22"/>
                <w:lang w:val="it-IT" w:eastAsia="it-IT"/>
              </w:rPr>
              <w:t xml:space="preserve"> Altro ______________________________________________________________________________________________)</w:t>
            </w:r>
          </w:p>
        </w:tc>
      </w:tr>
      <w:tr w:rsidR="00FA2593" w:rsidRPr="001D2D66" w:rsidTr="00C45040">
        <w:trPr>
          <w:trHeight w:val="549"/>
          <w:jc w:val="center"/>
        </w:trPr>
        <w:tc>
          <w:tcPr>
            <w:tcW w:w="102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593" w:rsidRDefault="00FA2593" w:rsidP="00FA2593">
            <w:pPr>
              <w:suppressAutoHyphens w:val="0"/>
              <w:rPr>
                <w:b/>
                <w:bCs/>
                <w:sz w:val="22"/>
                <w:szCs w:val="22"/>
                <w:lang w:val="it-IT" w:eastAsia="it-IT"/>
              </w:rPr>
            </w:pPr>
            <w:r>
              <w:rPr>
                <w:b/>
                <w:bCs/>
                <w:sz w:val="22"/>
                <w:szCs w:val="22"/>
                <w:lang w:val="it-IT" w:eastAsia="it-IT"/>
              </w:rPr>
              <w:t xml:space="preserve">Criteri di selezione Farmacosorveglianza: </w:t>
            </w:r>
          </w:p>
          <w:p w:rsidR="00FA2593" w:rsidRDefault="00FA2593" w:rsidP="00DD7B32">
            <w:pPr>
              <w:suppressAutoHyphens w:val="0"/>
              <w:rPr>
                <w:sz w:val="22"/>
                <w:szCs w:val="22"/>
                <w:lang w:val="it-IT" w:eastAsia="it-IT"/>
              </w:rPr>
            </w:pPr>
            <w:r>
              <w:rPr>
                <w:color w:val="808080"/>
                <w:sz w:val="40"/>
                <w:szCs w:val="40"/>
                <w:lang w:val="it-IT" w:eastAsia="it-IT"/>
              </w:rPr>
              <w:t>□</w:t>
            </w:r>
            <w:r>
              <w:rPr>
                <w:color w:val="808080"/>
                <w:sz w:val="22"/>
                <w:szCs w:val="22"/>
                <w:lang w:val="it-IT" w:eastAsia="it-IT"/>
              </w:rPr>
              <w:t xml:space="preserve"> Rischio</w:t>
            </w:r>
            <w:r w:rsidR="00DD7B32">
              <w:rPr>
                <w:color w:val="808080"/>
                <w:sz w:val="22"/>
                <w:szCs w:val="22"/>
                <w:lang w:val="it-IT" w:eastAsia="it-IT"/>
              </w:rPr>
              <w:t xml:space="preserve"> individuato da verifica da remoto</w:t>
            </w:r>
            <w:r>
              <w:rPr>
                <w:sz w:val="22"/>
                <w:szCs w:val="22"/>
                <w:lang w:val="it-IT" w:eastAsia="it-IT"/>
              </w:rPr>
              <w:t xml:space="preserve">                     </w:t>
            </w:r>
            <w:r>
              <w:rPr>
                <w:sz w:val="40"/>
                <w:szCs w:val="40"/>
                <w:lang w:val="it-IT" w:eastAsia="it-IT"/>
              </w:rPr>
              <w:t>□</w:t>
            </w:r>
            <w:r>
              <w:rPr>
                <w:sz w:val="22"/>
                <w:szCs w:val="22"/>
                <w:lang w:val="it-IT" w:eastAsia="it-IT"/>
              </w:rPr>
              <w:t xml:space="preserve"> Regionale                                                        </w:t>
            </w:r>
            <w:r>
              <w:rPr>
                <w:sz w:val="40"/>
                <w:szCs w:val="40"/>
                <w:lang w:val="it-IT" w:eastAsia="it-IT"/>
              </w:rPr>
              <w:t>□</w:t>
            </w:r>
            <w:r>
              <w:rPr>
                <w:sz w:val="22"/>
                <w:szCs w:val="22"/>
                <w:lang w:val="it-IT" w:eastAsia="it-IT"/>
              </w:rPr>
              <w:t xml:space="preserve"> Casuale</w:t>
            </w:r>
          </w:p>
        </w:tc>
      </w:tr>
    </w:tbl>
    <w:p w:rsidR="00AF5602" w:rsidRDefault="00AF5602">
      <w:pPr>
        <w:spacing w:line="360" w:lineRule="auto"/>
        <w:ind w:left="4956" w:firstLine="708"/>
        <w:rPr>
          <w:rFonts w:ascii="Arial" w:eastAsia="Arial" w:hAnsi="Arial" w:cs="Arial"/>
          <w:sz w:val="16"/>
          <w:szCs w:val="16"/>
          <w:lang w:val="it-IT"/>
        </w:rPr>
      </w:pPr>
    </w:p>
    <w:tbl>
      <w:tblPr>
        <w:tblpPr w:leftFromText="141" w:rightFromText="141" w:vertAnchor="text" w:horzAnchor="margin" w:tblpXSpec="center" w:tblpY="-21"/>
        <w:tblW w:w="5442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3307"/>
        <w:gridCol w:w="7335"/>
      </w:tblGrid>
      <w:tr w:rsidR="001D2D66" w:rsidRPr="001D2D66" w:rsidTr="001D2D66">
        <w:trPr>
          <w:trHeight w:val="416"/>
        </w:trPr>
        <w:tc>
          <w:tcPr>
            <w:tcW w:w="10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1D2D66" w:rsidRPr="001D2D66" w:rsidRDefault="001D2D66" w:rsidP="005B4B4E">
            <w:pPr>
              <w:rPr>
                <w:rFonts w:ascii="Times New Roman" w:hAnsi="Times New Roman"/>
                <w:b/>
                <w:sz w:val="20"/>
              </w:rPr>
            </w:pPr>
            <w:r w:rsidRPr="001D2D66">
              <w:rPr>
                <w:rFonts w:ascii="Times New Roman" w:hAnsi="Times New Roman"/>
                <w:b/>
                <w:color w:val="000000"/>
                <w:sz w:val="20"/>
                <w:lang w:eastAsia="it-IT"/>
              </w:rPr>
              <w:t xml:space="preserve">LEGENDA NON CONFORMITÀ </w:t>
            </w:r>
          </w:p>
        </w:tc>
      </w:tr>
      <w:tr w:rsidR="001D2D66" w:rsidRPr="001D2D66" w:rsidTr="001D2D66">
        <w:trPr>
          <w:trHeight w:val="37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D66" w:rsidRPr="001D2D66" w:rsidRDefault="001D2D66" w:rsidP="005B4B4E">
            <w:pPr>
              <w:rPr>
                <w:rFonts w:ascii="Times New Roman" w:hAnsi="Times New Roman"/>
                <w:sz w:val="20"/>
                <w:lang w:val="it-IT"/>
              </w:rPr>
            </w:pPr>
            <w:r w:rsidRPr="001D2D66">
              <w:rPr>
                <w:rFonts w:ascii="Times New Roman" w:hAnsi="Times New Roman"/>
                <w:b/>
                <w:bCs/>
                <w:color w:val="000000"/>
                <w:sz w:val="20"/>
                <w:lang w:val="it-IT" w:eastAsia="it-IT"/>
              </w:rPr>
              <w:t>SCALA E LIVELLO DELLA NC</w:t>
            </w: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66" w:rsidRPr="001D2D66" w:rsidRDefault="001D2D66" w:rsidP="005B4B4E">
            <w:pPr>
              <w:rPr>
                <w:rFonts w:ascii="Times New Roman" w:hAnsi="Times New Roman"/>
                <w:sz w:val="20"/>
              </w:rPr>
            </w:pPr>
            <w:r w:rsidRPr="001D2D66">
              <w:rPr>
                <w:rFonts w:ascii="Times New Roman" w:hAnsi="Times New Roman"/>
                <w:b/>
                <w:bCs/>
                <w:color w:val="000000"/>
                <w:sz w:val="20"/>
                <w:lang w:eastAsia="it-IT"/>
              </w:rPr>
              <w:t>AZIONI INTRAPRESE DALL'AUTORITÀ COMPETENTE</w:t>
            </w:r>
          </w:p>
        </w:tc>
      </w:tr>
      <w:tr w:rsidR="001D2D66" w:rsidRPr="001D2D66" w:rsidTr="001D2D66">
        <w:trPr>
          <w:trHeight w:val="37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D66" w:rsidRPr="001D2D66" w:rsidRDefault="001D2D66" w:rsidP="005B4B4E">
            <w:pPr>
              <w:rPr>
                <w:rFonts w:ascii="Times New Roman" w:hAnsi="Times New Roman"/>
                <w:sz w:val="20"/>
              </w:rPr>
            </w:pPr>
            <w:r w:rsidRPr="001D2D66">
              <w:rPr>
                <w:rFonts w:ascii="Times New Roman" w:hAnsi="Times New Roman"/>
                <w:b/>
                <w:bCs/>
                <w:color w:val="000000"/>
                <w:sz w:val="20"/>
                <w:lang w:eastAsia="it-IT"/>
              </w:rPr>
              <w:t>SI - CONFORME</w:t>
            </w: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66" w:rsidRPr="001D2D66" w:rsidRDefault="001D2D66" w:rsidP="005B4B4E">
            <w:pPr>
              <w:rPr>
                <w:rFonts w:ascii="Times New Roman" w:hAnsi="Times New Roman"/>
                <w:sz w:val="20"/>
              </w:rPr>
            </w:pPr>
            <w:r w:rsidRPr="001D2D66">
              <w:rPr>
                <w:rFonts w:ascii="Times New Roman" w:hAnsi="Times New Roman"/>
                <w:color w:val="000000"/>
                <w:sz w:val="20"/>
                <w:lang w:eastAsia="it-IT"/>
              </w:rPr>
              <w:t>NESSUNA</w:t>
            </w:r>
          </w:p>
        </w:tc>
      </w:tr>
      <w:tr w:rsidR="001D2D66" w:rsidRPr="001D2D66" w:rsidTr="001D2D66">
        <w:trPr>
          <w:trHeight w:val="37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D66" w:rsidRPr="001D2D66" w:rsidRDefault="001D2D66" w:rsidP="005B4B4E">
            <w:pPr>
              <w:rPr>
                <w:rFonts w:ascii="Times New Roman" w:hAnsi="Times New Roman"/>
                <w:sz w:val="20"/>
                <w:lang w:val="it-IT"/>
              </w:rPr>
            </w:pPr>
            <w:r w:rsidRPr="001D2D66">
              <w:rPr>
                <w:rFonts w:ascii="Times New Roman" w:hAnsi="Times New Roman"/>
                <w:b/>
                <w:bCs/>
                <w:color w:val="000000"/>
                <w:sz w:val="20"/>
                <w:lang w:val="it-IT" w:eastAsia="it-IT"/>
              </w:rPr>
              <w:t>no - non conforme (</w:t>
            </w:r>
            <w:proofErr w:type="spellStart"/>
            <w:r w:rsidRPr="001D2D66">
              <w:rPr>
                <w:rFonts w:ascii="Times New Roman" w:hAnsi="Times New Roman"/>
                <w:b/>
                <w:bCs/>
                <w:color w:val="000000"/>
                <w:sz w:val="20"/>
                <w:lang w:val="it-IT" w:eastAsia="it-IT"/>
              </w:rPr>
              <w:t>n.c.</w:t>
            </w:r>
            <w:proofErr w:type="spellEnd"/>
            <w:r w:rsidRPr="001D2D66">
              <w:rPr>
                <w:rFonts w:ascii="Times New Roman" w:hAnsi="Times New Roman"/>
                <w:b/>
                <w:bCs/>
                <w:color w:val="000000"/>
                <w:sz w:val="20"/>
                <w:lang w:val="it-IT" w:eastAsia="it-IT"/>
              </w:rPr>
              <w:t xml:space="preserve"> minore)</w:t>
            </w: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66" w:rsidRPr="001D2D66" w:rsidRDefault="001D2D66" w:rsidP="005B4B4E">
            <w:pPr>
              <w:rPr>
                <w:rFonts w:ascii="Times New Roman" w:hAnsi="Times New Roman"/>
                <w:sz w:val="20"/>
                <w:lang w:val="it-IT"/>
              </w:rPr>
            </w:pPr>
            <w:r w:rsidRPr="001D2D66">
              <w:rPr>
                <w:rFonts w:ascii="Times New Roman" w:hAnsi="Times New Roman"/>
                <w:color w:val="000000"/>
                <w:sz w:val="20"/>
                <w:lang w:val="it-IT" w:eastAsia="it-IT"/>
              </w:rPr>
              <w:t>Richiesta di rimediare alle non conformità entro un termine dato (PRESCRIZIONE)</w:t>
            </w:r>
          </w:p>
        </w:tc>
      </w:tr>
      <w:tr w:rsidR="001D2D66" w:rsidRPr="001D2D66" w:rsidTr="001D2D66">
        <w:trPr>
          <w:trHeight w:val="37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D66" w:rsidRPr="001D2D66" w:rsidRDefault="001D2D66" w:rsidP="005B4B4E">
            <w:pPr>
              <w:rPr>
                <w:rFonts w:ascii="Times New Roman" w:hAnsi="Times New Roman"/>
                <w:sz w:val="20"/>
                <w:lang w:val="it-IT"/>
              </w:rPr>
            </w:pPr>
            <w:r w:rsidRPr="001D2D66">
              <w:rPr>
                <w:rFonts w:ascii="Times New Roman" w:hAnsi="Times New Roman"/>
                <w:b/>
                <w:bCs/>
                <w:color w:val="000000"/>
                <w:sz w:val="20"/>
                <w:lang w:val="it-IT" w:eastAsia="it-IT"/>
              </w:rPr>
              <w:t>NO - non conforme (N.C. maggiore)</w:t>
            </w: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66" w:rsidRPr="001D2D66" w:rsidRDefault="001D2D66" w:rsidP="005B4B4E">
            <w:pPr>
              <w:rPr>
                <w:rFonts w:ascii="Times New Roman" w:hAnsi="Times New Roman"/>
                <w:sz w:val="20"/>
                <w:lang w:val="it-IT"/>
              </w:rPr>
            </w:pPr>
            <w:r w:rsidRPr="001D2D66">
              <w:rPr>
                <w:rFonts w:ascii="Times New Roman" w:hAnsi="Times New Roman"/>
                <w:color w:val="000000"/>
                <w:sz w:val="20"/>
                <w:lang w:val="it-IT" w:eastAsia="it-IT"/>
              </w:rPr>
              <w:t>Sanzione amministrativa o penale immediata (quando prevista)</w:t>
            </w:r>
          </w:p>
        </w:tc>
      </w:tr>
      <w:tr w:rsidR="001D2D66" w:rsidRPr="001D2D66" w:rsidTr="001D2D66">
        <w:trPr>
          <w:trHeight w:val="375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D66" w:rsidRPr="001D2D66" w:rsidRDefault="001D2D66" w:rsidP="005B4B4E">
            <w:pPr>
              <w:rPr>
                <w:rFonts w:ascii="Times New Roman" w:hAnsi="Times New Roman"/>
                <w:sz w:val="20"/>
              </w:rPr>
            </w:pPr>
            <w:r w:rsidRPr="001D2D66">
              <w:rPr>
                <w:rFonts w:ascii="Times New Roman" w:hAnsi="Times New Roman"/>
                <w:b/>
                <w:bCs/>
                <w:color w:val="000000"/>
                <w:sz w:val="20"/>
                <w:lang w:eastAsia="it-IT"/>
              </w:rPr>
              <w:t xml:space="preserve">NA - non </w:t>
            </w:r>
            <w:proofErr w:type="spellStart"/>
            <w:r w:rsidRPr="001D2D66">
              <w:rPr>
                <w:rFonts w:ascii="Times New Roman" w:hAnsi="Times New Roman"/>
                <w:b/>
                <w:bCs/>
                <w:color w:val="000000"/>
                <w:sz w:val="20"/>
                <w:lang w:eastAsia="it-IT"/>
              </w:rPr>
              <w:t>applicabile</w:t>
            </w:r>
            <w:proofErr w:type="spellEnd"/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66" w:rsidRPr="001D2D66" w:rsidRDefault="001D2D66" w:rsidP="005B4B4E">
            <w:pPr>
              <w:rPr>
                <w:rFonts w:ascii="Times New Roman" w:hAnsi="Times New Roman"/>
                <w:sz w:val="20"/>
                <w:lang w:val="it-IT"/>
              </w:rPr>
            </w:pPr>
            <w:r w:rsidRPr="001D2D66">
              <w:rPr>
                <w:rFonts w:ascii="Times New Roman" w:hAnsi="Times New Roman"/>
                <w:color w:val="000000"/>
                <w:sz w:val="20"/>
                <w:lang w:val="it-IT" w:eastAsia="it-IT"/>
              </w:rPr>
              <w:t>Specificare sempre il motivo nel campo note</w:t>
            </w:r>
          </w:p>
        </w:tc>
      </w:tr>
      <w:tr w:rsidR="001D2D66" w:rsidRPr="001D2D66" w:rsidTr="001D2D66">
        <w:trPr>
          <w:trHeight w:val="393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D66" w:rsidRPr="001D2D66" w:rsidRDefault="001D2D66" w:rsidP="005B4B4E">
            <w:pPr>
              <w:rPr>
                <w:rFonts w:ascii="Times New Roman" w:hAnsi="Times New Roman"/>
                <w:sz w:val="20"/>
              </w:rPr>
            </w:pPr>
            <w:proofErr w:type="spellStart"/>
            <w:r w:rsidRPr="001D2D66">
              <w:rPr>
                <w:rFonts w:ascii="Times New Roman" w:hAnsi="Times New Roman"/>
                <w:b/>
                <w:bCs/>
                <w:color w:val="000000"/>
                <w:sz w:val="20"/>
                <w:lang w:eastAsia="it-IT"/>
              </w:rPr>
              <w:t>Evidenze</w:t>
            </w:r>
            <w:proofErr w:type="spellEnd"/>
            <w:r w:rsidRPr="001D2D66">
              <w:rPr>
                <w:rFonts w:ascii="Times New Roman" w:hAnsi="Times New Roman"/>
                <w:b/>
                <w:bCs/>
                <w:color w:val="000000"/>
                <w:sz w:val="20"/>
                <w:lang w:eastAsia="it-IT"/>
              </w:rPr>
              <w:t>:</w:t>
            </w:r>
          </w:p>
        </w:tc>
        <w:tc>
          <w:tcPr>
            <w:tcW w:w="7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2D66" w:rsidRPr="001D2D66" w:rsidRDefault="001D2D66" w:rsidP="005B4B4E">
            <w:pPr>
              <w:rPr>
                <w:rFonts w:ascii="Times New Roman" w:hAnsi="Times New Roman"/>
                <w:sz w:val="20"/>
                <w:lang w:val="it-IT"/>
              </w:rPr>
            </w:pPr>
            <w:r w:rsidRPr="001D2D66">
              <w:rPr>
                <w:rFonts w:ascii="Times New Roman" w:hAnsi="Times New Roman"/>
                <w:color w:val="000000"/>
                <w:sz w:val="20"/>
                <w:lang w:val="it-IT" w:eastAsia="it-IT"/>
              </w:rPr>
              <w:t>Indicare ogni evidenza idonea a dimostrare conformità o non conformità alla normativa</w:t>
            </w:r>
          </w:p>
        </w:tc>
      </w:tr>
    </w:tbl>
    <w:p w:rsidR="00AF5602" w:rsidRDefault="00AF5602">
      <w:pPr>
        <w:rPr>
          <w:b/>
          <w:sz w:val="28"/>
          <w:szCs w:val="28"/>
          <w:lang w:val="it-IT"/>
        </w:rPr>
      </w:pPr>
    </w:p>
    <w:tbl>
      <w:tblPr>
        <w:tblW w:w="544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4A0"/>
      </w:tblPr>
      <w:tblGrid>
        <w:gridCol w:w="1774"/>
        <w:gridCol w:w="668"/>
        <w:gridCol w:w="1106"/>
        <w:gridCol w:w="915"/>
        <w:gridCol w:w="859"/>
        <w:gridCol w:w="1221"/>
        <w:gridCol w:w="553"/>
        <w:gridCol w:w="338"/>
        <w:gridCol w:w="1435"/>
        <w:gridCol w:w="1774"/>
      </w:tblGrid>
      <w:tr w:rsidR="00AF5602" w:rsidTr="003C5D3C">
        <w:trPr>
          <w:trHeight w:val="465"/>
          <w:jc w:val="center"/>
        </w:trPr>
        <w:tc>
          <w:tcPr>
            <w:tcW w:w="104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AF5602" w:rsidRDefault="00FA259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 xml:space="preserve">CONTROLLO IN LOCO </w:t>
            </w:r>
          </w:p>
        </w:tc>
      </w:tr>
      <w:tr w:rsidR="00AF5602" w:rsidTr="00E71B14">
        <w:trPr>
          <w:trHeight w:val="621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602" w:rsidRDefault="00FA2593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ELEMENTO DI VERIFICA</w:t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602" w:rsidRDefault="00FA2593">
            <w:pPr>
              <w:suppressAutoHyphens w:val="0"/>
              <w:ind w:left="-70" w:right="-68"/>
              <w:jc w:val="center"/>
              <w:rPr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GIUDIZIO DI CONFORMITÀ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602" w:rsidRDefault="00FA2593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NOTE/EVIDENZE</w:t>
            </w:r>
          </w:p>
        </w:tc>
      </w:tr>
      <w:tr w:rsidR="00AF5602" w:rsidRPr="001D2D66" w:rsidTr="001D2D66">
        <w:trPr>
          <w:trHeight w:val="340"/>
          <w:jc w:val="center"/>
        </w:trPr>
        <w:tc>
          <w:tcPr>
            <w:tcW w:w="104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AF5602" w:rsidRDefault="00FA2593" w:rsidP="00815E69">
            <w:pPr>
              <w:pStyle w:val="Paragrafoelenco"/>
              <w:numPr>
                <w:ilvl w:val="0"/>
                <w:numId w:val="2"/>
              </w:numPr>
              <w:suppressAutoHyphens w:val="0"/>
              <w:ind w:left="351" w:hanging="351"/>
              <w:rPr>
                <w:color w:val="000000"/>
                <w:sz w:val="22"/>
                <w:szCs w:val="22"/>
                <w:lang w:val="it-IT" w:eastAsia="it-IT"/>
              </w:rPr>
            </w:pPr>
            <w:r>
              <w:rPr>
                <w:b/>
                <w:sz w:val="22"/>
                <w:szCs w:val="22"/>
                <w:lang w:val="it-IT" w:eastAsia="it-IT"/>
              </w:rPr>
              <w:t xml:space="preserve">SISTEMA DI QUALITÀ: BUONA PRATICA DI DISTRIBUZIONE </w:t>
            </w:r>
          </w:p>
        </w:tc>
      </w:tr>
      <w:tr w:rsidR="00AF5602" w:rsidRPr="008D6DB0" w:rsidTr="00E71B14">
        <w:trPr>
          <w:trHeight w:val="904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602" w:rsidRDefault="00FA2593" w:rsidP="006C7A05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sz w:val="22"/>
                <w:szCs w:val="22"/>
                <w:lang w:val="it-IT" w:eastAsia="it-IT"/>
              </w:rPr>
            </w:pPr>
            <w:r>
              <w:rPr>
                <w:sz w:val="22"/>
                <w:szCs w:val="22"/>
                <w:lang w:val="it-IT" w:eastAsia="it-IT"/>
              </w:rPr>
              <w:t>È presente un Manuale</w:t>
            </w:r>
            <w:r>
              <w:rPr>
                <w:rStyle w:val="Richiamoallanotaapidipagina"/>
                <w:sz w:val="22"/>
                <w:szCs w:val="22"/>
                <w:lang w:val="it-IT" w:eastAsia="it-IT"/>
              </w:rPr>
              <w:footnoteReference w:id="7"/>
            </w:r>
            <w:r>
              <w:rPr>
                <w:sz w:val="22"/>
                <w:szCs w:val="22"/>
                <w:lang w:val="it-IT" w:eastAsia="it-IT"/>
              </w:rPr>
              <w:t xml:space="preserve"> di buona pratica di distribuzione</w:t>
            </w:r>
            <w:r w:rsidR="00843503">
              <w:rPr>
                <w:rStyle w:val="Rimandonotadichiusura"/>
                <w:sz w:val="22"/>
                <w:szCs w:val="22"/>
                <w:lang w:val="it-IT" w:eastAsia="it-IT"/>
              </w:rPr>
              <w:endnoteReference w:id="2"/>
            </w:r>
            <w:r>
              <w:rPr>
                <w:sz w:val="22"/>
                <w:szCs w:val="22"/>
                <w:lang w:val="it-IT" w:eastAsia="it-IT"/>
              </w:rPr>
              <w:t xml:space="preserve"> </w:t>
            </w:r>
            <w:r w:rsidR="006C7A05">
              <w:rPr>
                <w:sz w:val="22"/>
                <w:szCs w:val="22"/>
                <w:lang w:val="it-IT" w:eastAsia="it-IT"/>
              </w:rPr>
              <w:t>per i</w:t>
            </w:r>
            <w:r>
              <w:rPr>
                <w:sz w:val="22"/>
                <w:szCs w:val="22"/>
                <w:lang w:val="it-IT" w:eastAsia="it-IT"/>
              </w:rPr>
              <w:t xml:space="preserve"> medicinali veterinari ai sensi del reg. (UE) 2021/1248 </w:t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602" w:rsidRDefault="00FA2593">
            <w:pPr>
              <w:suppressAutoHyphens w:val="0"/>
              <w:jc w:val="center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</w:rPr>
              <w:t xml:space="preserve">□ SÌ </w:t>
            </w:r>
            <w:r>
              <w:rPr>
                <w:color w:val="000000"/>
                <w:sz w:val="20"/>
              </w:rPr>
              <w:t>(0)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  □ NO </w:t>
            </w:r>
            <w:r>
              <w:rPr>
                <w:color w:val="000000"/>
                <w:sz w:val="20"/>
              </w:rPr>
              <w:t>(4)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602" w:rsidRDefault="00AF5602">
            <w:pPr>
              <w:suppressAutoHyphens w:val="0"/>
              <w:jc w:val="center"/>
              <w:rPr>
                <w:color w:val="CE181E"/>
                <w:sz w:val="22"/>
                <w:szCs w:val="22"/>
                <w:lang w:val="it-IT" w:eastAsia="it-IT"/>
              </w:rPr>
            </w:pPr>
          </w:p>
        </w:tc>
      </w:tr>
      <w:tr w:rsidR="00AF5602" w:rsidRPr="001D2D66" w:rsidTr="00E71B14">
        <w:trPr>
          <w:trHeight w:val="597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602" w:rsidRDefault="00FA2593" w:rsidP="00123BD0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sz w:val="22"/>
                <w:szCs w:val="22"/>
                <w:lang w:val="it-IT" w:eastAsia="it-IT"/>
              </w:rPr>
            </w:pPr>
            <w:r>
              <w:rPr>
                <w:sz w:val="22"/>
                <w:szCs w:val="22"/>
                <w:lang w:val="it-IT" w:eastAsia="it-IT"/>
              </w:rPr>
              <w:t xml:space="preserve">Il Manuale </w:t>
            </w:r>
            <w:r w:rsidR="00174F12">
              <w:rPr>
                <w:sz w:val="22"/>
                <w:szCs w:val="22"/>
                <w:lang w:val="it-IT" w:eastAsia="it-IT"/>
              </w:rPr>
              <w:t xml:space="preserve">è completo per tutti </w:t>
            </w:r>
            <w:r w:rsidR="00123BD0">
              <w:rPr>
                <w:sz w:val="22"/>
                <w:szCs w:val="22"/>
                <w:lang w:val="it-IT" w:eastAsia="it-IT"/>
              </w:rPr>
              <w:t>i r</w:t>
            </w:r>
            <w:r w:rsidR="00123BD0" w:rsidRPr="00123BD0">
              <w:rPr>
                <w:sz w:val="22"/>
                <w:szCs w:val="22"/>
                <w:lang w:val="it-IT" w:eastAsia="it-IT"/>
              </w:rPr>
              <w:t>equisiti relativi al sistema di qualit</w:t>
            </w:r>
            <w:r w:rsidR="00123BD0" w:rsidRPr="00123BD0">
              <w:rPr>
                <w:rFonts w:hint="eastAsia"/>
                <w:sz w:val="22"/>
                <w:szCs w:val="22"/>
                <w:lang w:val="it-IT" w:eastAsia="it-IT"/>
              </w:rPr>
              <w:t>à</w:t>
            </w:r>
            <w:r w:rsidR="00123BD0">
              <w:rPr>
                <w:rStyle w:val="Rimandonotaapidipagina"/>
                <w:sz w:val="22"/>
                <w:szCs w:val="22"/>
                <w:lang w:val="it-IT" w:eastAsia="it-IT"/>
              </w:rPr>
              <w:footnoteReference w:id="8"/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602" w:rsidRDefault="00BC3B70" w:rsidP="00A44D69">
            <w:pPr>
              <w:suppressAutoHyphens w:val="0"/>
              <w:jc w:val="center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</w:rPr>
              <w:t xml:space="preserve">□ SÌ </w:t>
            </w:r>
            <w:r>
              <w:rPr>
                <w:color w:val="000000"/>
                <w:sz w:val="20"/>
              </w:rPr>
              <w:t>(0)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  no </w:t>
            </w:r>
            <w:r>
              <w:rPr>
                <w:color w:val="000000"/>
                <w:sz w:val="20"/>
              </w:rPr>
              <w:t xml:space="preserve">(2)  </w:t>
            </w:r>
            <w:r>
              <w:rPr>
                <w:color w:val="000000"/>
                <w:sz w:val="22"/>
                <w:szCs w:val="22"/>
              </w:rPr>
              <w:t xml:space="preserve">   □ NO </w:t>
            </w:r>
            <w:r>
              <w:rPr>
                <w:color w:val="000000"/>
                <w:sz w:val="20"/>
              </w:rPr>
              <w:t>(4)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7706" w:rsidRDefault="00017706" w:rsidP="00017706">
            <w:pPr>
              <w:suppressAutoHyphens w:val="0"/>
              <w:jc w:val="both"/>
              <w:rPr>
                <w:color w:val="000000"/>
                <w:sz w:val="22"/>
                <w:szCs w:val="22"/>
                <w:lang w:val="it-IT" w:eastAsia="it-IT"/>
              </w:rPr>
            </w:pPr>
            <w:r w:rsidRPr="00ED5ADC">
              <w:rPr>
                <w:color w:val="000000"/>
                <w:sz w:val="22"/>
                <w:szCs w:val="22"/>
                <w:lang w:val="it-IT"/>
              </w:rPr>
              <w:t xml:space="preserve">□ </w:t>
            </w:r>
            <w:r>
              <w:rPr>
                <w:color w:val="000000"/>
                <w:sz w:val="22"/>
                <w:szCs w:val="22"/>
                <w:lang w:val="it-IT" w:eastAsia="it-IT"/>
              </w:rPr>
              <w:t>Personale</w:t>
            </w:r>
          </w:p>
          <w:p w:rsidR="00017706" w:rsidRDefault="00017706" w:rsidP="00017706">
            <w:pPr>
              <w:suppressAutoHyphens w:val="0"/>
              <w:jc w:val="both"/>
              <w:rPr>
                <w:color w:val="000000"/>
                <w:sz w:val="22"/>
                <w:szCs w:val="22"/>
                <w:lang w:val="it-IT" w:eastAsia="it-IT"/>
              </w:rPr>
            </w:pPr>
            <w:r w:rsidRPr="00ED5ADC">
              <w:rPr>
                <w:color w:val="000000"/>
                <w:sz w:val="22"/>
                <w:szCs w:val="22"/>
                <w:lang w:val="it-IT"/>
              </w:rPr>
              <w:t xml:space="preserve">□ </w:t>
            </w:r>
            <w:r>
              <w:rPr>
                <w:color w:val="000000"/>
                <w:sz w:val="22"/>
                <w:szCs w:val="22"/>
                <w:lang w:val="it-IT" w:eastAsia="it-IT"/>
              </w:rPr>
              <w:t>Locali e attrezzature</w:t>
            </w:r>
          </w:p>
          <w:p w:rsidR="00017706" w:rsidRDefault="00017706" w:rsidP="00017706">
            <w:pPr>
              <w:suppressAutoHyphens w:val="0"/>
              <w:jc w:val="both"/>
              <w:rPr>
                <w:color w:val="000000"/>
                <w:sz w:val="22"/>
                <w:szCs w:val="22"/>
                <w:lang w:val="it-IT"/>
              </w:rPr>
            </w:pPr>
            <w:r w:rsidRPr="00ED5ADC">
              <w:rPr>
                <w:color w:val="000000"/>
                <w:sz w:val="22"/>
                <w:szCs w:val="22"/>
                <w:lang w:val="it-IT"/>
              </w:rPr>
              <w:t xml:space="preserve">□ </w:t>
            </w:r>
            <w:r>
              <w:rPr>
                <w:color w:val="000000"/>
                <w:sz w:val="22"/>
                <w:szCs w:val="22"/>
                <w:lang w:val="it-IT"/>
              </w:rPr>
              <w:t>Registrazioni</w:t>
            </w:r>
          </w:p>
          <w:p w:rsidR="00017706" w:rsidRDefault="00017706" w:rsidP="00017706">
            <w:pPr>
              <w:suppressAutoHyphens w:val="0"/>
              <w:jc w:val="both"/>
              <w:rPr>
                <w:color w:val="000000"/>
                <w:sz w:val="22"/>
                <w:szCs w:val="22"/>
                <w:lang w:val="it-IT" w:eastAsia="it-IT"/>
              </w:rPr>
            </w:pPr>
            <w:r w:rsidRPr="00ED5ADC">
              <w:rPr>
                <w:color w:val="000000"/>
                <w:sz w:val="22"/>
                <w:szCs w:val="22"/>
                <w:lang w:val="it-IT"/>
              </w:rPr>
              <w:t xml:space="preserve">□ </w:t>
            </w:r>
            <w:r>
              <w:rPr>
                <w:color w:val="000000"/>
                <w:sz w:val="22"/>
                <w:szCs w:val="22"/>
                <w:lang w:val="it-IT"/>
              </w:rPr>
              <w:t xml:space="preserve">Approvvigionamento, fornitura, </w:t>
            </w:r>
            <w:r>
              <w:rPr>
                <w:color w:val="000000"/>
                <w:sz w:val="22"/>
                <w:szCs w:val="22"/>
                <w:lang w:val="it-IT" w:eastAsia="it-IT"/>
              </w:rPr>
              <w:t>esportazione</w:t>
            </w:r>
          </w:p>
          <w:p w:rsidR="00017706" w:rsidRDefault="00017706" w:rsidP="00017706">
            <w:pPr>
              <w:suppressAutoHyphens w:val="0"/>
              <w:jc w:val="both"/>
              <w:rPr>
                <w:color w:val="000000"/>
                <w:sz w:val="22"/>
                <w:szCs w:val="22"/>
                <w:lang w:val="it-IT"/>
              </w:rPr>
            </w:pPr>
            <w:r w:rsidRPr="00ED5ADC">
              <w:rPr>
                <w:color w:val="000000"/>
                <w:sz w:val="22"/>
                <w:szCs w:val="22"/>
                <w:lang w:val="it-IT"/>
              </w:rPr>
              <w:t>□</w:t>
            </w:r>
            <w:r>
              <w:rPr>
                <w:color w:val="000000"/>
                <w:sz w:val="22"/>
                <w:szCs w:val="22"/>
                <w:lang w:val="it-IT"/>
              </w:rPr>
              <w:t xml:space="preserve"> Reclami, restituzioni, richiami e medicinali veterinari falsificati</w:t>
            </w:r>
          </w:p>
          <w:p w:rsidR="00017706" w:rsidRDefault="00017706" w:rsidP="00017706">
            <w:pPr>
              <w:suppressAutoHyphens w:val="0"/>
              <w:jc w:val="both"/>
              <w:rPr>
                <w:color w:val="000000"/>
                <w:sz w:val="22"/>
                <w:szCs w:val="22"/>
                <w:lang w:val="it-IT"/>
              </w:rPr>
            </w:pPr>
            <w:r w:rsidRPr="00ED5ADC">
              <w:rPr>
                <w:color w:val="000000"/>
                <w:sz w:val="22"/>
                <w:szCs w:val="22"/>
                <w:lang w:val="it-IT"/>
              </w:rPr>
              <w:t xml:space="preserve">□ </w:t>
            </w:r>
            <w:r>
              <w:rPr>
                <w:color w:val="000000"/>
                <w:sz w:val="22"/>
                <w:szCs w:val="22"/>
                <w:lang w:val="it-IT"/>
              </w:rPr>
              <w:t>Trasporto</w:t>
            </w:r>
          </w:p>
          <w:p w:rsidR="00366BE3" w:rsidRDefault="00017706" w:rsidP="00017706">
            <w:pPr>
              <w:suppressAutoHyphens w:val="0"/>
              <w:jc w:val="both"/>
              <w:rPr>
                <w:color w:val="000000"/>
                <w:sz w:val="22"/>
                <w:szCs w:val="22"/>
                <w:lang w:val="it-IT" w:eastAsia="it-IT"/>
              </w:rPr>
            </w:pPr>
            <w:r w:rsidRPr="00ED5ADC">
              <w:rPr>
                <w:color w:val="000000"/>
                <w:sz w:val="22"/>
                <w:szCs w:val="22"/>
                <w:lang w:val="it-IT"/>
              </w:rPr>
              <w:t>□</w:t>
            </w:r>
            <w:r>
              <w:rPr>
                <w:color w:val="000000"/>
                <w:sz w:val="22"/>
                <w:szCs w:val="22"/>
                <w:lang w:val="it-IT"/>
              </w:rPr>
              <w:t xml:space="preserve"> </w:t>
            </w:r>
            <w:r>
              <w:rPr>
                <w:color w:val="000000"/>
                <w:sz w:val="22"/>
                <w:szCs w:val="22"/>
                <w:lang w:val="it-IT" w:eastAsia="it-IT"/>
              </w:rPr>
              <w:t>Verifiche, misure preventive e correttive</w:t>
            </w:r>
          </w:p>
        </w:tc>
      </w:tr>
      <w:tr w:rsidR="00BE632F" w:rsidRPr="00C97E32" w:rsidTr="00E71B14">
        <w:trPr>
          <w:trHeight w:val="582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616F35" w:rsidP="00692C93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 xml:space="preserve">Sono previste </w:t>
            </w:r>
            <w:r w:rsidR="006B7BBA">
              <w:rPr>
                <w:color w:val="000000"/>
                <w:sz w:val="22"/>
                <w:szCs w:val="22"/>
                <w:lang w:val="it-IT"/>
              </w:rPr>
              <w:t xml:space="preserve">idonee </w:t>
            </w:r>
            <w:r>
              <w:rPr>
                <w:color w:val="000000"/>
                <w:sz w:val="22"/>
                <w:szCs w:val="22"/>
                <w:lang w:val="it-IT"/>
              </w:rPr>
              <w:t>procedure</w:t>
            </w:r>
            <w:r w:rsidR="009A207F">
              <w:rPr>
                <w:rStyle w:val="Rimandonotaapidipagina"/>
                <w:color w:val="000000"/>
                <w:sz w:val="22"/>
                <w:szCs w:val="22"/>
                <w:lang w:val="it-IT"/>
              </w:rPr>
              <w:footnoteReference w:id="9"/>
            </w:r>
            <w:r>
              <w:rPr>
                <w:color w:val="000000"/>
                <w:sz w:val="22"/>
                <w:szCs w:val="22"/>
                <w:lang w:val="it-IT"/>
              </w:rPr>
              <w:t xml:space="preserve"> per assicurare la fornitura adeguata e continua di </w:t>
            </w:r>
            <w:r>
              <w:rPr>
                <w:color w:val="000000"/>
                <w:sz w:val="22"/>
                <w:szCs w:val="22"/>
                <w:lang w:val="it-IT"/>
              </w:rPr>
              <w:lastRenderedPageBreak/>
              <w:t xml:space="preserve">medicinali </w:t>
            </w:r>
            <w:r w:rsidR="00EF7E73">
              <w:rPr>
                <w:color w:val="000000"/>
                <w:sz w:val="22"/>
                <w:szCs w:val="22"/>
                <w:lang w:val="it-IT"/>
              </w:rPr>
              <w:t>veterinari ai</w:t>
            </w:r>
            <w:r w:rsidR="00BE632F">
              <w:rPr>
                <w:color w:val="000000"/>
                <w:sz w:val="22"/>
                <w:szCs w:val="22"/>
                <w:lang w:val="it-IT"/>
              </w:rPr>
              <w:t xml:space="preserve"> </w:t>
            </w:r>
            <w:r>
              <w:rPr>
                <w:color w:val="000000"/>
                <w:sz w:val="22"/>
                <w:szCs w:val="22"/>
                <w:lang w:val="it-IT"/>
              </w:rPr>
              <w:t xml:space="preserve">corretti </w:t>
            </w:r>
            <w:r w:rsidR="00BE632F">
              <w:rPr>
                <w:color w:val="000000"/>
                <w:sz w:val="22"/>
                <w:szCs w:val="22"/>
                <w:lang w:val="it-IT"/>
              </w:rPr>
              <w:t xml:space="preserve">destinatari </w:t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6B7BBA" w:rsidP="00DB0390">
            <w:pPr>
              <w:suppressAutoHyphens w:val="0"/>
              <w:jc w:val="center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□ SÌ </w:t>
            </w:r>
            <w:r>
              <w:rPr>
                <w:color w:val="000000"/>
                <w:sz w:val="20"/>
              </w:rPr>
              <w:t>(0)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  no </w:t>
            </w:r>
            <w:r>
              <w:rPr>
                <w:color w:val="000000"/>
                <w:sz w:val="20"/>
              </w:rPr>
              <w:t xml:space="preserve">(2)  </w:t>
            </w:r>
            <w:r>
              <w:rPr>
                <w:color w:val="000000"/>
                <w:sz w:val="22"/>
                <w:szCs w:val="22"/>
              </w:rPr>
              <w:t xml:space="preserve">   □ NO </w:t>
            </w:r>
            <w:r>
              <w:rPr>
                <w:color w:val="000000"/>
                <w:sz w:val="20"/>
              </w:rPr>
              <w:t>(4)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Pr="003262A4" w:rsidRDefault="00BE632F" w:rsidP="006C1CDA">
            <w:pPr>
              <w:suppressAutoHyphens w:val="0"/>
              <w:jc w:val="center"/>
              <w:rPr>
                <w:lang w:val="it-IT"/>
              </w:rPr>
            </w:pPr>
          </w:p>
        </w:tc>
      </w:tr>
      <w:tr w:rsidR="00BE632F" w:rsidRPr="001D2D66" w:rsidTr="001D2D66">
        <w:trPr>
          <w:trHeight w:val="340"/>
          <w:jc w:val="center"/>
        </w:trPr>
        <w:tc>
          <w:tcPr>
            <w:tcW w:w="104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E632F" w:rsidRPr="003262A4" w:rsidRDefault="00DE2278" w:rsidP="007B7C1F">
            <w:pPr>
              <w:pStyle w:val="Paragrafoelenco"/>
              <w:numPr>
                <w:ilvl w:val="0"/>
                <w:numId w:val="2"/>
              </w:numPr>
              <w:suppressAutoHyphens w:val="0"/>
              <w:ind w:left="351" w:hanging="351"/>
              <w:rPr>
                <w:color w:val="000000"/>
                <w:sz w:val="22"/>
                <w:szCs w:val="22"/>
                <w:lang w:val="it-IT" w:eastAsia="it-IT"/>
              </w:rPr>
            </w:pPr>
            <w:r>
              <w:rPr>
                <w:b/>
                <w:sz w:val="22"/>
                <w:szCs w:val="22"/>
                <w:lang w:val="it-IT" w:eastAsia="it-IT"/>
              </w:rPr>
              <w:lastRenderedPageBreak/>
              <w:t>VALUTAZIONE DEL SISTEMA QUALIT</w:t>
            </w:r>
            <w:r>
              <w:rPr>
                <w:rFonts w:hint="eastAsia"/>
                <w:b/>
                <w:sz w:val="22"/>
                <w:szCs w:val="22"/>
                <w:lang w:val="it-IT" w:eastAsia="it-IT"/>
              </w:rPr>
              <w:t>À</w:t>
            </w:r>
            <w:r>
              <w:rPr>
                <w:b/>
                <w:sz w:val="22"/>
                <w:szCs w:val="22"/>
                <w:lang w:val="it-IT" w:eastAsia="it-IT"/>
              </w:rPr>
              <w:t xml:space="preserve">: </w:t>
            </w:r>
            <w:r w:rsidR="00EF7E73">
              <w:rPr>
                <w:b/>
                <w:sz w:val="22"/>
                <w:szCs w:val="22"/>
                <w:lang w:val="it-IT" w:eastAsia="it-IT"/>
              </w:rPr>
              <w:t xml:space="preserve">PERSONALE </w:t>
            </w:r>
          </w:p>
        </w:tc>
      </w:tr>
      <w:tr w:rsidR="00BE632F" w:rsidRPr="008D6DB0" w:rsidTr="00E71B14">
        <w:trPr>
          <w:trHeight w:val="1342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BE632F" w:rsidP="00FD3CBE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sz w:val="22"/>
                <w:szCs w:val="22"/>
                <w:lang w:val="it-IT" w:eastAsia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>Presenza di una persona</w:t>
            </w:r>
            <w:r w:rsidR="001F49C6">
              <w:rPr>
                <w:rStyle w:val="Rimandonotadichiusura"/>
                <w:color w:val="000000"/>
                <w:sz w:val="22"/>
                <w:szCs w:val="22"/>
                <w:lang w:val="it-IT"/>
              </w:rPr>
              <w:endnoteReference w:id="3"/>
            </w:r>
            <w:r>
              <w:rPr>
                <w:color w:val="000000"/>
                <w:sz w:val="22"/>
                <w:szCs w:val="22"/>
                <w:lang w:val="it-IT"/>
              </w:rPr>
              <w:t xml:space="preserve"> (laureato in farmacia </w:t>
            </w:r>
            <w:r w:rsidRPr="00CC04D4">
              <w:rPr>
                <w:color w:val="000000"/>
                <w:sz w:val="22"/>
                <w:szCs w:val="22"/>
                <w:lang w:val="it-IT"/>
              </w:rPr>
              <w:t>o in chimica o CTF o chimica industriale)</w:t>
            </w:r>
            <w:r w:rsidR="008E7495" w:rsidRPr="00CC04D4">
              <w:rPr>
                <w:color w:val="000000"/>
                <w:sz w:val="22"/>
                <w:szCs w:val="22"/>
                <w:lang w:val="it-IT"/>
              </w:rPr>
              <w:t>,</w:t>
            </w:r>
            <w:r w:rsidR="008E7495">
              <w:rPr>
                <w:color w:val="000000"/>
                <w:sz w:val="22"/>
                <w:szCs w:val="22"/>
                <w:lang w:val="it-IT"/>
              </w:rPr>
              <w:t xml:space="preserve"> iscritto al relativo </w:t>
            </w:r>
            <w:r w:rsidR="004F64ED">
              <w:rPr>
                <w:color w:val="000000"/>
                <w:sz w:val="22"/>
                <w:szCs w:val="22"/>
                <w:lang w:val="it-IT"/>
              </w:rPr>
              <w:t>ordine</w:t>
            </w:r>
            <w:r w:rsidR="008E7495">
              <w:rPr>
                <w:color w:val="000000"/>
                <w:sz w:val="22"/>
                <w:szCs w:val="22"/>
                <w:lang w:val="it-IT"/>
              </w:rPr>
              <w:t xml:space="preserve"> professionale,</w:t>
            </w:r>
            <w:r>
              <w:rPr>
                <w:color w:val="000000"/>
                <w:sz w:val="22"/>
                <w:szCs w:val="22"/>
                <w:lang w:val="it-IT"/>
              </w:rPr>
              <w:t xml:space="preserve"> come responsabile del magazzino</w:t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BE632F" w:rsidP="00BE632F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□ SÌ </w:t>
            </w:r>
            <w:r>
              <w:rPr>
                <w:color w:val="000000"/>
                <w:sz w:val="20"/>
              </w:rPr>
              <w:t>(0)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  □ NO </w:t>
            </w:r>
            <w:r>
              <w:rPr>
                <w:color w:val="000000"/>
                <w:sz w:val="20"/>
              </w:rPr>
              <w:t>(4)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Pr="003262A4" w:rsidRDefault="00BE632F" w:rsidP="00BE632F">
            <w:pPr>
              <w:suppressAutoHyphens w:val="0"/>
              <w:jc w:val="center"/>
              <w:rPr>
                <w:lang w:val="it-IT"/>
              </w:rPr>
            </w:pPr>
          </w:p>
        </w:tc>
      </w:tr>
      <w:tr w:rsidR="00BE632F" w:rsidRPr="001D2D66" w:rsidTr="00E71B14">
        <w:trPr>
          <w:trHeight w:val="904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Pr="00EB6AA5" w:rsidRDefault="00BE632F" w:rsidP="008328AC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color w:val="000000"/>
                <w:sz w:val="22"/>
                <w:szCs w:val="22"/>
                <w:lang w:val="it-IT"/>
              </w:rPr>
            </w:pPr>
            <w:r w:rsidRPr="00EB6AA5">
              <w:rPr>
                <w:color w:val="000000"/>
                <w:sz w:val="22"/>
                <w:szCs w:val="22"/>
                <w:lang w:val="it-IT"/>
              </w:rPr>
              <w:t xml:space="preserve">Presenza di </w:t>
            </w:r>
            <w:r w:rsidR="008328AC" w:rsidRPr="00EB6AA5">
              <w:rPr>
                <w:color w:val="000000"/>
                <w:sz w:val="22"/>
                <w:szCs w:val="22"/>
                <w:lang w:val="it-IT"/>
              </w:rPr>
              <w:t>una persona responsabile della vendita diretta</w:t>
            </w:r>
            <w:r w:rsidR="00486E19">
              <w:rPr>
                <w:rStyle w:val="Rimandonotadichiusura"/>
                <w:color w:val="000000"/>
                <w:sz w:val="22"/>
                <w:szCs w:val="22"/>
                <w:lang w:val="it-IT"/>
              </w:rPr>
              <w:endnoteReference w:id="4"/>
            </w:r>
            <w:r w:rsidRPr="00EB6AA5">
              <w:rPr>
                <w:color w:val="000000"/>
                <w:sz w:val="22"/>
                <w:szCs w:val="22"/>
                <w:lang w:val="it-IT"/>
              </w:rPr>
              <w:t xml:space="preserve"> </w:t>
            </w:r>
            <w:r w:rsidR="008328AC" w:rsidRPr="00EB6AA5">
              <w:rPr>
                <w:color w:val="000000"/>
                <w:sz w:val="22"/>
                <w:szCs w:val="22"/>
                <w:lang w:val="it-IT"/>
              </w:rPr>
              <w:t xml:space="preserve">iscritta </w:t>
            </w:r>
            <w:r w:rsidRPr="00EB6AA5">
              <w:rPr>
                <w:color w:val="000000"/>
                <w:sz w:val="22"/>
                <w:szCs w:val="22"/>
                <w:lang w:val="it-IT"/>
              </w:rPr>
              <w:t xml:space="preserve">all’albo </w:t>
            </w:r>
            <w:r w:rsidR="008328AC" w:rsidRPr="00EB6AA5">
              <w:rPr>
                <w:color w:val="000000"/>
                <w:sz w:val="22"/>
                <w:szCs w:val="22"/>
                <w:lang w:val="it-IT"/>
              </w:rPr>
              <w:t xml:space="preserve">dell’ordine dei farmacisti </w:t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Pr="00EB6AA5" w:rsidRDefault="00BE632F" w:rsidP="00BE632F">
            <w:pPr>
              <w:suppressAutoHyphens w:val="0"/>
              <w:jc w:val="center"/>
              <w:rPr>
                <w:color w:val="000000"/>
                <w:sz w:val="22"/>
                <w:szCs w:val="22"/>
                <w:lang w:val="it-IT"/>
              </w:rPr>
            </w:pPr>
            <w:r w:rsidRPr="00EB6AA5">
              <w:rPr>
                <w:color w:val="000000"/>
                <w:sz w:val="22"/>
                <w:szCs w:val="22"/>
              </w:rPr>
              <w:t xml:space="preserve">□ SÌ </w:t>
            </w:r>
            <w:r w:rsidRPr="00EB6AA5">
              <w:rPr>
                <w:color w:val="000000"/>
                <w:sz w:val="20"/>
              </w:rPr>
              <w:t>(0)</w:t>
            </w:r>
            <w:r w:rsidRPr="00EB6AA5">
              <w:rPr>
                <w:color w:val="000000"/>
              </w:rPr>
              <w:t xml:space="preserve"> </w:t>
            </w:r>
            <w:r w:rsidRPr="00EB6AA5">
              <w:rPr>
                <w:color w:val="000000"/>
                <w:sz w:val="22"/>
                <w:szCs w:val="22"/>
              </w:rPr>
              <w:t xml:space="preserve">  □ NA </w:t>
            </w:r>
            <w:r w:rsidRPr="00EB6AA5">
              <w:rPr>
                <w:color w:val="000000"/>
                <w:sz w:val="20"/>
              </w:rPr>
              <w:t>(0)</w:t>
            </w:r>
            <w:r w:rsidRPr="00EB6AA5">
              <w:rPr>
                <w:color w:val="000000"/>
                <w:sz w:val="22"/>
                <w:szCs w:val="22"/>
              </w:rPr>
              <w:t xml:space="preserve">  □ NO </w:t>
            </w:r>
            <w:r w:rsidRPr="00EB6AA5">
              <w:rPr>
                <w:color w:val="000000"/>
                <w:sz w:val="20"/>
              </w:rPr>
              <w:t>(4)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28AC" w:rsidRPr="00EB6AA5" w:rsidRDefault="008328AC" w:rsidP="00BE632F">
            <w:pPr>
              <w:suppressAutoHyphens w:val="0"/>
              <w:jc w:val="center"/>
              <w:rPr>
                <w:color w:val="000000"/>
                <w:sz w:val="22"/>
                <w:szCs w:val="22"/>
                <w:lang w:val="it-IT" w:eastAsia="it-IT"/>
              </w:rPr>
            </w:pPr>
            <w:r w:rsidRPr="00EB6AA5">
              <w:rPr>
                <w:color w:val="000000"/>
                <w:sz w:val="22"/>
                <w:szCs w:val="22"/>
                <w:lang w:val="it-IT" w:eastAsia="it-IT"/>
              </w:rPr>
              <w:t>NA se non è autorizzato alla vendita diretta</w:t>
            </w:r>
          </w:p>
          <w:p w:rsidR="00364D16" w:rsidRPr="00EB6AA5" w:rsidRDefault="00BE632F" w:rsidP="006B7BBA">
            <w:pPr>
              <w:suppressAutoHyphens w:val="0"/>
              <w:jc w:val="center"/>
              <w:rPr>
                <w:color w:val="000000"/>
                <w:sz w:val="22"/>
                <w:szCs w:val="22"/>
                <w:lang w:val="it-IT" w:eastAsia="it-IT"/>
              </w:rPr>
            </w:pPr>
            <w:r w:rsidRPr="00EB6AA5">
              <w:rPr>
                <w:color w:val="000000"/>
                <w:sz w:val="22"/>
                <w:szCs w:val="22"/>
                <w:lang w:val="it-IT" w:eastAsia="it-IT"/>
              </w:rPr>
              <w:t>Verifica incrociata negli orari di vendita</w:t>
            </w:r>
            <w:r w:rsidR="004A6C1C">
              <w:rPr>
                <w:color w:val="000000"/>
                <w:sz w:val="22"/>
                <w:szCs w:val="22"/>
                <w:lang w:val="it-IT" w:eastAsia="it-IT"/>
              </w:rPr>
              <w:t xml:space="preserve"> qualora la persona responsabile del magazzino sia anche responsabile della vendita diretta.</w:t>
            </w:r>
          </w:p>
        </w:tc>
      </w:tr>
      <w:tr w:rsidR="00BE632F" w:rsidRPr="001D2D66" w:rsidTr="001D2D66">
        <w:trPr>
          <w:trHeight w:val="396"/>
          <w:jc w:val="center"/>
        </w:trPr>
        <w:tc>
          <w:tcPr>
            <w:tcW w:w="104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BE632F" w:rsidRPr="003262A4" w:rsidRDefault="00DE2278" w:rsidP="005A129C">
            <w:pPr>
              <w:pStyle w:val="Paragrafoelenco"/>
              <w:numPr>
                <w:ilvl w:val="0"/>
                <w:numId w:val="2"/>
              </w:numPr>
              <w:suppressAutoHyphens w:val="0"/>
              <w:ind w:left="351" w:hanging="351"/>
              <w:jc w:val="both"/>
              <w:rPr>
                <w:b/>
                <w:sz w:val="22"/>
                <w:szCs w:val="22"/>
                <w:lang w:val="it-IT" w:eastAsia="it-IT"/>
              </w:rPr>
            </w:pPr>
            <w:r>
              <w:rPr>
                <w:b/>
                <w:sz w:val="22"/>
                <w:szCs w:val="22"/>
                <w:lang w:val="it-IT" w:eastAsia="it-IT"/>
              </w:rPr>
              <w:t>VALUTAZIONE DEL SISTEMA QUALIT</w:t>
            </w:r>
            <w:r>
              <w:rPr>
                <w:rFonts w:hint="eastAsia"/>
                <w:b/>
                <w:sz w:val="22"/>
                <w:szCs w:val="22"/>
                <w:lang w:val="it-IT" w:eastAsia="it-IT"/>
              </w:rPr>
              <w:t>À</w:t>
            </w:r>
            <w:r>
              <w:rPr>
                <w:b/>
                <w:sz w:val="22"/>
                <w:szCs w:val="22"/>
                <w:lang w:val="it-IT" w:eastAsia="it-IT"/>
              </w:rPr>
              <w:t xml:space="preserve">: </w:t>
            </w:r>
            <w:r w:rsidR="00BE632F">
              <w:rPr>
                <w:b/>
                <w:sz w:val="22"/>
                <w:szCs w:val="22"/>
                <w:lang w:val="it-IT" w:eastAsia="it-IT"/>
              </w:rPr>
              <w:t>LOCALI</w:t>
            </w:r>
            <w:r w:rsidR="00BE632F" w:rsidRPr="003262A4">
              <w:rPr>
                <w:b/>
                <w:sz w:val="22"/>
                <w:szCs w:val="22"/>
                <w:lang w:val="it-IT" w:eastAsia="it-IT"/>
              </w:rPr>
              <w:t xml:space="preserve"> E ATTREZZATURE</w:t>
            </w:r>
          </w:p>
        </w:tc>
      </w:tr>
      <w:tr w:rsidR="00BE632F" w:rsidRPr="008D6DB0" w:rsidTr="00E71B14">
        <w:trPr>
          <w:trHeight w:val="841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BE632F" w:rsidP="00BE632F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>La disposizione dei locali corrisponde alla planimetria presentata al momento del rilascio dell’autorizzazione</w:t>
            </w:r>
            <w:r w:rsidR="00BA153E">
              <w:rPr>
                <w:rStyle w:val="Rimandonotadichiusura"/>
                <w:color w:val="000000"/>
                <w:sz w:val="22"/>
                <w:szCs w:val="22"/>
                <w:lang w:val="it-IT"/>
              </w:rPr>
              <w:endnoteReference w:id="5"/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BE632F" w:rsidP="00BE632F">
            <w:pPr>
              <w:tabs>
                <w:tab w:val="left" w:pos="150"/>
                <w:tab w:val="left" w:pos="337"/>
              </w:tabs>
              <w:jc w:val="center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</w:rPr>
              <w:t xml:space="preserve">□ SÌ </w:t>
            </w:r>
            <w:r>
              <w:rPr>
                <w:color w:val="000000"/>
                <w:sz w:val="20"/>
              </w:rPr>
              <w:t>(0)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  □ NO </w:t>
            </w:r>
            <w:r>
              <w:rPr>
                <w:color w:val="000000"/>
                <w:sz w:val="20"/>
              </w:rPr>
              <w:t>(4)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BE632F" w:rsidP="00BE632F">
            <w:pPr>
              <w:tabs>
                <w:tab w:val="left" w:pos="150"/>
                <w:tab w:val="left" w:pos="337"/>
              </w:tabs>
              <w:jc w:val="both"/>
              <w:rPr>
                <w:color w:val="CE181E"/>
                <w:sz w:val="22"/>
                <w:szCs w:val="22"/>
                <w:lang w:val="it-IT" w:eastAsia="it-IT"/>
              </w:rPr>
            </w:pPr>
          </w:p>
        </w:tc>
      </w:tr>
      <w:tr w:rsidR="00BE632F" w:rsidRPr="001D2D66" w:rsidTr="00E71B14">
        <w:trPr>
          <w:trHeight w:val="841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Pr="00E71B14" w:rsidRDefault="00BE632F" w:rsidP="00B21504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color w:val="000000"/>
                <w:sz w:val="22"/>
                <w:szCs w:val="22"/>
                <w:lang w:val="it-IT"/>
              </w:rPr>
            </w:pPr>
            <w:r w:rsidRPr="00E71B14">
              <w:rPr>
                <w:color w:val="000000"/>
                <w:sz w:val="22"/>
                <w:szCs w:val="22"/>
                <w:lang w:val="it-IT"/>
              </w:rPr>
              <w:t>Le strutture e le infrastrutture consentono un agevole ricevimento, individuazione, movimentazione, manipolazione e conservazione dei medicinali veterinari</w:t>
            </w:r>
            <w:r w:rsidR="00BA153E">
              <w:rPr>
                <w:rStyle w:val="Rimandonotadichiusura"/>
                <w:color w:val="000000"/>
                <w:sz w:val="22"/>
                <w:szCs w:val="22"/>
                <w:lang w:val="it-IT"/>
              </w:rPr>
              <w:endnoteReference w:id="6"/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BE632F" w:rsidP="00BE632F">
            <w:pPr>
              <w:tabs>
                <w:tab w:val="left" w:pos="150"/>
                <w:tab w:val="left" w:pos="337"/>
              </w:tabs>
              <w:jc w:val="center"/>
              <w:rPr>
                <w:color w:val="CE181E"/>
              </w:rPr>
            </w:pPr>
            <w:r w:rsidRPr="00BA153E">
              <w:rPr>
                <w:sz w:val="22"/>
                <w:szCs w:val="22"/>
              </w:rPr>
              <w:t xml:space="preserve">□ SÌ </w:t>
            </w:r>
            <w:r w:rsidRPr="00BA153E">
              <w:rPr>
                <w:sz w:val="20"/>
              </w:rPr>
              <w:t>(0)</w:t>
            </w:r>
            <w:r w:rsidRPr="00BA153E">
              <w:t xml:space="preserve"> </w:t>
            </w:r>
            <w:r w:rsidRPr="00BA153E">
              <w:rPr>
                <w:sz w:val="22"/>
                <w:szCs w:val="22"/>
              </w:rPr>
              <w:t xml:space="preserve">  □ no </w:t>
            </w:r>
            <w:r w:rsidRPr="00BA153E">
              <w:rPr>
                <w:sz w:val="20"/>
              </w:rPr>
              <w:t>(2)</w:t>
            </w:r>
            <w:r w:rsidRPr="00BA153E">
              <w:rPr>
                <w:sz w:val="22"/>
                <w:szCs w:val="22"/>
              </w:rPr>
              <w:t xml:space="preserve">  </w:t>
            </w:r>
            <w:r w:rsidR="00787020">
              <w:rPr>
                <w:sz w:val="22"/>
                <w:szCs w:val="22"/>
              </w:rPr>
              <w:t xml:space="preserve"> </w:t>
            </w:r>
            <w:r w:rsidRPr="00BA153E">
              <w:rPr>
                <w:sz w:val="22"/>
                <w:szCs w:val="22"/>
              </w:rPr>
              <w:t xml:space="preserve">□ NO </w:t>
            </w:r>
            <w:r w:rsidRPr="00BA153E">
              <w:rPr>
                <w:sz w:val="20"/>
              </w:rPr>
              <w:t>(4)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4A2C" w:rsidRPr="00344B6F" w:rsidRDefault="00340DB0" w:rsidP="00E43021">
            <w:pPr>
              <w:tabs>
                <w:tab w:val="left" w:pos="150"/>
                <w:tab w:val="left" w:pos="337"/>
              </w:tabs>
              <w:jc w:val="center"/>
              <w:rPr>
                <w:sz w:val="22"/>
                <w:szCs w:val="22"/>
                <w:lang w:val="it-IT" w:eastAsia="it-IT"/>
              </w:rPr>
            </w:pPr>
            <w:r>
              <w:rPr>
                <w:sz w:val="22"/>
                <w:szCs w:val="22"/>
                <w:lang w:val="it-IT" w:eastAsia="it-IT"/>
              </w:rPr>
              <w:t>S</w:t>
            </w:r>
            <w:r w:rsidR="00B21504">
              <w:rPr>
                <w:sz w:val="22"/>
                <w:szCs w:val="22"/>
                <w:lang w:val="it-IT" w:eastAsia="it-IT"/>
              </w:rPr>
              <w:t>istemi di separazione fisica</w:t>
            </w:r>
            <w:r>
              <w:rPr>
                <w:sz w:val="22"/>
                <w:szCs w:val="22"/>
                <w:lang w:val="it-IT" w:eastAsia="it-IT"/>
              </w:rPr>
              <w:t xml:space="preserve">, elettronica o entrambi </w:t>
            </w:r>
            <w:r w:rsidR="00B21504">
              <w:rPr>
                <w:sz w:val="22"/>
                <w:szCs w:val="22"/>
                <w:lang w:val="it-IT" w:eastAsia="it-IT"/>
              </w:rPr>
              <w:t>che fornisc</w:t>
            </w:r>
            <w:r>
              <w:rPr>
                <w:sz w:val="22"/>
                <w:szCs w:val="22"/>
                <w:lang w:val="it-IT" w:eastAsia="it-IT"/>
              </w:rPr>
              <w:t>a sicurezza equivalente</w:t>
            </w:r>
            <w:r w:rsidR="00344B6F">
              <w:rPr>
                <w:sz w:val="22"/>
                <w:szCs w:val="22"/>
                <w:lang w:val="it-IT" w:eastAsia="it-IT"/>
              </w:rPr>
              <w:t>.</w:t>
            </w:r>
          </w:p>
        </w:tc>
      </w:tr>
      <w:tr w:rsidR="00EC0C2C" w:rsidRPr="001D2D66" w:rsidTr="00E71B14">
        <w:trPr>
          <w:trHeight w:val="841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C2C" w:rsidRPr="00344B6F" w:rsidRDefault="00E43021" w:rsidP="004D5102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 xml:space="preserve">I medicinali veterinari per cui si attende una decisione su smaltimento, quelli rimossi dalle scorte, quelli destinati a un paese terzo, quelli scaduti, richiamati o respinti </w:t>
            </w:r>
            <w:r w:rsidR="0062301C" w:rsidRPr="00344B6F">
              <w:rPr>
                <w:color w:val="000000"/>
                <w:sz w:val="22"/>
                <w:szCs w:val="22"/>
                <w:lang w:val="it-IT"/>
              </w:rPr>
              <w:t xml:space="preserve">sono </w:t>
            </w:r>
            <w:r>
              <w:rPr>
                <w:color w:val="000000"/>
                <w:sz w:val="22"/>
                <w:szCs w:val="22"/>
                <w:lang w:val="it-IT"/>
              </w:rPr>
              <w:t>presenti in aree chiaramente identificate e separa</w:t>
            </w:r>
            <w:r w:rsidR="00787020">
              <w:rPr>
                <w:color w:val="000000"/>
                <w:sz w:val="22"/>
                <w:szCs w:val="22"/>
                <w:lang w:val="it-IT"/>
              </w:rPr>
              <w:t xml:space="preserve">te </w:t>
            </w:r>
            <w:r>
              <w:rPr>
                <w:color w:val="000000"/>
                <w:sz w:val="22"/>
                <w:szCs w:val="22"/>
                <w:lang w:val="it-IT"/>
              </w:rPr>
              <w:t>fisicamente</w:t>
            </w:r>
            <w:r>
              <w:rPr>
                <w:rStyle w:val="Rimandonotaapidipagina"/>
                <w:color w:val="000000"/>
                <w:sz w:val="22"/>
                <w:szCs w:val="22"/>
                <w:lang w:val="it-IT"/>
              </w:rPr>
              <w:footnoteReference w:id="10"/>
            </w:r>
            <w:r>
              <w:rPr>
                <w:color w:val="000000"/>
                <w:sz w:val="22"/>
                <w:szCs w:val="22"/>
                <w:lang w:val="it-IT"/>
              </w:rPr>
              <w:t xml:space="preserve"> o elettronicamente e non </w:t>
            </w:r>
            <w:r w:rsidR="0062301C" w:rsidRPr="00344B6F">
              <w:rPr>
                <w:color w:val="000000"/>
                <w:sz w:val="22"/>
                <w:szCs w:val="22"/>
                <w:lang w:val="it-IT"/>
              </w:rPr>
              <w:t xml:space="preserve">rinvenibili </w:t>
            </w:r>
            <w:r w:rsidR="00E71B14" w:rsidRPr="00344B6F">
              <w:rPr>
                <w:color w:val="000000"/>
                <w:sz w:val="22"/>
                <w:szCs w:val="22"/>
                <w:lang w:val="it-IT"/>
              </w:rPr>
              <w:t xml:space="preserve">tra quelli </w:t>
            </w:r>
            <w:r w:rsidR="0062301C" w:rsidRPr="00344B6F">
              <w:rPr>
                <w:color w:val="000000"/>
                <w:sz w:val="22"/>
                <w:szCs w:val="22"/>
                <w:lang w:val="it-IT"/>
              </w:rPr>
              <w:t>destinati alla vendita</w:t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C2C" w:rsidRPr="00344B6F" w:rsidRDefault="009644F5" w:rsidP="00B12D48">
            <w:pPr>
              <w:tabs>
                <w:tab w:val="left" w:pos="150"/>
                <w:tab w:val="left" w:pos="337"/>
              </w:tabs>
              <w:jc w:val="center"/>
              <w:rPr>
                <w:color w:val="000000"/>
                <w:sz w:val="22"/>
                <w:szCs w:val="22"/>
                <w:lang w:val="it-IT"/>
              </w:rPr>
            </w:pPr>
            <w:r w:rsidRPr="00344B6F">
              <w:rPr>
                <w:color w:val="000000"/>
                <w:sz w:val="22"/>
                <w:szCs w:val="22"/>
              </w:rPr>
              <w:t xml:space="preserve">□ SÌ </w:t>
            </w:r>
            <w:r w:rsidRPr="00344B6F">
              <w:rPr>
                <w:color w:val="000000"/>
                <w:sz w:val="20"/>
              </w:rPr>
              <w:t>(0)</w:t>
            </w:r>
            <w:r w:rsidRPr="00344B6F">
              <w:rPr>
                <w:color w:val="000000"/>
              </w:rPr>
              <w:t xml:space="preserve"> </w:t>
            </w:r>
            <w:r w:rsidRPr="00344B6F">
              <w:rPr>
                <w:color w:val="000000"/>
                <w:sz w:val="22"/>
                <w:szCs w:val="22"/>
              </w:rPr>
              <w:t xml:space="preserve">  □ NO </w:t>
            </w:r>
            <w:r w:rsidRPr="00344B6F">
              <w:rPr>
                <w:color w:val="000000"/>
                <w:sz w:val="20"/>
              </w:rPr>
              <w:t>(4)</w:t>
            </w:r>
            <w:r w:rsidR="00AF5850" w:rsidRPr="00344B6F">
              <w:rPr>
                <w:color w:val="000000"/>
                <w:sz w:val="20"/>
              </w:rPr>
              <w:t xml:space="preserve"> </w:t>
            </w:r>
            <w:r w:rsidR="00AF5850" w:rsidRPr="00344B6F">
              <w:rPr>
                <w:color w:val="000000" w:themeColor="text1"/>
                <w:sz w:val="22"/>
                <w:szCs w:val="22"/>
              </w:rPr>
              <w:t xml:space="preserve">□ NA </w:t>
            </w:r>
            <w:r w:rsidR="00AF5850" w:rsidRPr="00344B6F">
              <w:rPr>
                <w:color w:val="000000" w:themeColor="text1"/>
                <w:sz w:val="20"/>
              </w:rPr>
              <w:t>(0)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0C2C" w:rsidRPr="00344B6F" w:rsidDel="00356089" w:rsidRDefault="00AF5850" w:rsidP="00E43021">
            <w:pPr>
              <w:tabs>
                <w:tab w:val="left" w:pos="150"/>
                <w:tab w:val="left" w:pos="337"/>
              </w:tabs>
              <w:jc w:val="center"/>
              <w:rPr>
                <w:sz w:val="22"/>
                <w:szCs w:val="22"/>
                <w:lang w:val="it-IT" w:eastAsia="it-IT"/>
              </w:rPr>
            </w:pPr>
            <w:r w:rsidRPr="00344B6F">
              <w:rPr>
                <w:sz w:val="22"/>
                <w:szCs w:val="22"/>
                <w:lang w:val="it-IT" w:eastAsia="it-IT"/>
              </w:rPr>
              <w:t>Non applicabile se non si rinvengano</w:t>
            </w:r>
          </w:p>
        </w:tc>
      </w:tr>
      <w:tr w:rsidR="00BE632F" w:rsidRPr="003262A4" w:rsidTr="00E71B14">
        <w:trPr>
          <w:trHeight w:val="841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BE632F" w:rsidP="00BE632F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>Sono previsti</w:t>
            </w:r>
            <w:r w:rsidR="001B5EE1">
              <w:rPr>
                <w:color w:val="000000"/>
                <w:sz w:val="22"/>
                <w:szCs w:val="22"/>
                <w:lang w:val="it-IT"/>
              </w:rPr>
              <w:t xml:space="preserve"> idonei</w:t>
            </w:r>
            <w:r>
              <w:rPr>
                <w:color w:val="000000"/>
                <w:sz w:val="22"/>
                <w:szCs w:val="22"/>
                <w:lang w:val="it-IT"/>
              </w:rPr>
              <w:t xml:space="preserve"> sistemi che non consentano l’irraggiamento diretto dei medicinali veterinari</w:t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1B5EE1" w:rsidP="00470E34">
            <w:pPr>
              <w:tabs>
                <w:tab w:val="left" w:pos="150"/>
                <w:tab w:val="left" w:pos="337"/>
              </w:tabs>
              <w:jc w:val="center"/>
              <w:rPr>
                <w:color w:val="000000"/>
                <w:sz w:val="22"/>
                <w:szCs w:val="22"/>
              </w:rPr>
            </w:pPr>
            <w:r w:rsidRPr="00BA153E">
              <w:rPr>
                <w:sz w:val="22"/>
                <w:szCs w:val="22"/>
              </w:rPr>
              <w:t xml:space="preserve">□ SÌ </w:t>
            </w:r>
            <w:r w:rsidRPr="00BA153E">
              <w:rPr>
                <w:sz w:val="20"/>
              </w:rPr>
              <w:t>(0)</w:t>
            </w:r>
            <w:r w:rsidRPr="00BA153E">
              <w:t xml:space="preserve"> </w:t>
            </w:r>
            <w:r w:rsidRPr="00BA153E">
              <w:rPr>
                <w:sz w:val="22"/>
                <w:szCs w:val="22"/>
              </w:rPr>
              <w:t xml:space="preserve">  □ no </w:t>
            </w:r>
            <w:r w:rsidRPr="00BA153E">
              <w:rPr>
                <w:sz w:val="20"/>
              </w:rPr>
              <w:t>(2)</w:t>
            </w:r>
            <w:r w:rsidRPr="00BA153E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BA153E">
              <w:rPr>
                <w:sz w:val="22"/>
                <w:szCs w:val="22"/>
              </w:rPr>
              <w:t xml:space="preserve">□ NO </w:t>
            </w:r>
            <w:r w:rsidRPr="00BA153E">
              <w:rPr>
                <w:sz w:val="20"/>
              </w:rPr>
              <w:t>(4)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BE632F" w:rsidP="00BE632F">
            <w:pPr>
              <w:tabs>
                <w:tab w:val="left" w:pos="150"/>
                <w:tab w:val="left" w:pos="337"/>
              </w:tabs>
              <w:jc w:val="both"/>
              <w:rPr>
                <w:b/>
                <w:bCs/>
                <w:color w:val="CE181E"/>
                <w:sz w:val="22"/>
                <w:szCs w:val="22"/>
                <w:lang w:val="it-IT" w:eastAsia="it-IT"/>
              </w:rPr>
            </w:pPr>
          </w:p>
        </w:tc>
      </w:tr>
      <w:tr w:rsidR="00BE632F" w:rsidRPr="001D2D66" w:rsidTr="00E71B14">
        <w:trPr>
          <w:trHeight w:val="841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BE632F" w:rsidP="00BE632F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>Sono previst</w:t>
            </w:r>
            <w:r w:rsidR="001B5EE1">
              <w:rPr>
                <w:color w:val="000000"/>
                <w:sz w:val="22"/>
                <w:szCs w:val="22"/>
                <w:lang w:val="it-IT"/>
              </w:rPr>
              <w:t xml:space="preserve">i idonei </w:t>
            </w:r>
            <w:r>
              <w:rPr>
                <w:color w:val="000000"/>
                <w:sz w:val="22"/>
                <w:szCs w:val="22"/>
                <w:lang w:val="it-IT"/>
              </w:rPr>
              <w:t>mappature e sistemi che permettono di mantenere la T° ambientale tra + 5 C° e + 30 C°</w:t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1B5EE1" w:rsidP="00470E34">
            <w:pPr>
              <w:tabs>
                <w:tab w:val="left" w:pos="150"/>
                <w:tab w:val="left" w:pos="337"/>
              </w:tabs>
              <w:jc w:val="center"/>
              <w:rPr>
                <w:color w:val="000000"/>
                <w:sz w:val="22"/>
                <w:szCs w:val="22"/>
                <w:lang w:val="it-IT"/>
              </w:rPr>
            </w:pPr>
            <w:r w:rsidRPr="00BA153E">
              <w:rPr>
                <w:sz w:val="22"/>
                <w:szCs w:val="22"/>
              </w:rPr>
              <w:t xml:space="preserve">□ SÌ </w:t>
            </w:r>
            <w:r w:rsidRPr="00BA153E">
              <w:rPr>
                <w:sz w:val="20"/>
              </w:rPr>
              <w:t>(0)</w:t>
            </w:r>
            <w:r w:rsidRPr="00BA153E">
              <w:t xml:space="preserve"> </w:t>
            </w:r>
            <w:r w:rsidRPr="00BA153E">
              <w:rPr>
                <w:sz w:val="22"/>
                <w:szCs w:val="22"/>
              </w:rPr>
              <w:t xml:space="preserve">  □ no </w:t>
            </w:r>
            <w:r w:rsidRPr="00BA153E">
              <w:rPr>
                <w:sz w:val="20"/>
              </w:rPr>
              <w:t>(2)</w:t>
            </w:r>
            <w:r w:rsidRPr="00BA153E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BA153E">
              <w:rPr>
                <w:sz w:val="22"/>
                <w:szCs w:val="22"/>
              </w:rPr>
              <w:t xml:space="preserve">□ NO </w:t>
            </w:r>
            <w:r w:rsidRPr="00BA153E">
              <w:rPr>
                <w:sz w:val="20"/>
              </w:rPr>
              <w:t>(4)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5824E4" w:rsidP="00BE632F">
            <w:pPr>
              <w:tabs>
                <w:tab w:val="left" w:pos="150"/>
                <w:tab w:val="left" w:pos="337"/>
              </w:tabs>
              <w:jc w:val="both"/>
              <w:rPr>
                <w:sz w:val="22"/>
                <w:szCs w:val="22"/>
                <w:lang w:val="it-IT" w:eastAsia="it-IT"/>
              </w:rPr>
            </w:pPr>
            <w:r>
              <w:rPr>
                <w:sz w:val="22"/>
                <w:szCs w:val="22"/>
                <w:lang w:val="it-IT" w:eastAsia="it-IT"/>
              </w:rPr>
              <w:t>Nel SQ valutare definizione processo, procedure di</w:t>
            </w:r>
            <w:r w:rsidRPr="007B48FF">
              <w:rPr>
                <w:sz w:val="22"/>
                <w:szCs w:val="22"/>
                <w:lang w:val="it-IT" w:eastAsia="it-IT"/>
              </w:rPr>
              <w:t xml:space="preserve"> manutenzione e taratura del sistema, </w:t>
            </w:r>
            <w:r>
              <w:rPr>
                <w:sz w:val="22"/>
                <w:szCs w:val="22"/>
                <w:lang w:val="it-IT" w:eastAsia="it-IT"/>
              </w:rPr>
              <w:t xml:space="preserve">verifica, registrazione </w:t>
            </w:r>
            <w:r w:rsidRPr="007B48FF">
              <w:rPr>
                <w:sz w:val="22"/>
                <w:szCs w:val="22"/>
                <w:lang w:val="it-IT" w:eastAsia="it-IT"/>
              </w:rPr>
              <w:t>e procedure correttive</w:t>
            </w:r>
          </w:p>
        </w:tc>
      </w:tr>
      <w:tr w:rsidR="00BE632F" w:rsidRPr="001D2D66" w:rsidTr="00E71B14">
        <w:trPr>
          <w:trHeight w:val="841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BE632F" w:rsidP="007B48FF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 xml:space="preserve">Presenza di </w:t>
            </w:r>
            <w:r w:rsidR="001B5EE1">
              <w:rPr>
                <w:color w:val="000000"/>
                <w:sz w:val="22"/>
                <w:szCs w:val="22"/>
                <w:lang w:val="it-IT"/>
              </w:rPr>
              <w:t xml:space="preserve">idonei </w:t>
            </w:r>
            <w:r>
              <w:rPr>
                <w:color w:val="000000"/>
                <w:sz w:val="22"/>
                <w:szCs w:val="22"/>
                <w:lang w:val="it-IT"/>
              </w:rPr>
              <w:t>sistemi che permett</w:t>
            </w:r>
            <w:r w:rsidR="009C2A27">
              <w:rPr>
                <w:color w:val="000000"/>
                <w:sz w:val="22"/>
                <w:szCs w:val="22"/>
                <w:lang w:val="it-IT"/>
              </w:rPr>
              <w:t>o</w:t>
            </w:r>
            <w:r>
              <w:rPr>
                <w:color w:val="000000"/>
                <w:sz w:val="22"/>
                <w:szCs w:val="22"/>
                <w:lang w:val="it-IT"/>
              </w:rPr>
              <w:t>no il controllo dell’umidità ambientale</w:t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1B5EE1" w:rsidP="00C601D8">
            <w:pPr>
              <w:tabs>
                <w:tab w:val="left" w:pos="150"/>
                <w:tab w:val="left" w:pos="337"/>
              </w:tabs>
              <w:jc w:val="center"/>
              <w:rPr>
                <w:color w:val="000000"/>
                <w:sz w:val="22"/>
                <w:szCs w:val="22"/>
                <w:lang w:val="it-IT"/>
              </w:rPr>
            </w:pPr>
            <w:r w:rsidRPr="00BA153E">
              <w:rPr>
                <w:sz w:val="22"/>
                <w:szCs w:val="22"/>
              </w:rPr>
              <w:t xml:space="preserve">□ SÌ </w:t>
            </w:r>
            <w:r w:rsidRPr="00BA153E">
              <w:rPr>
                <w:sz w:val="20"/>
              </w:rPr>
              <w:t>(0)</w:t>
            </w:r>
            <w:r w:rsidRPr="00BA153E">
              <w:t xml:space="preserve"> </w:t>
            </w:r>
            <w:r w:rsidRPr="00BA153E">
              <w:rPr>
                <w:sz w:val="22"/>
                <w:szCs w:val="22"/>
              </w:rPr>
              <w:t xml:space="preserve">  □ no </w:t>
            </w:r>
            <w:r w:rsidRPr="00BA153E">
              <w:rPr>
                <w:sz w:val="20"/>
              </w:rPr>
              <w:t>(2)</w:t>
            </w:r>
            <w:r w:rsidRPr="00BA153E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BA153E">
              <w:rPr>
                <w:sz w:val="22"/>
                <w:szCs w:val="22"/>
              </w:rPr>
              <w:t xml:space="preserve">□ NO </w:t>
            </w:r>
            <w:r w:rsidRPr="00BA153E">
              <w:rPr>
                <w:sz w:val="20"/>
              </w:rPr>
              <w:t>(4)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7B48FF" w:rsidP="007B48FF">
            <w:pPr>
              <w:tabs>
                <w:tab w:val="left" w:pos="150"/>
                <w:tab w:val="left" w:pos="337"/>
              </w:tabs>
              <w:jc w:val="both"/>
              <w:rPr>
                <w:sz w:val="22"/>
                <w:szCs w:val="22"/>
                <w:lang w:val="it-IT" w:eastAsia="it-IT"/>
              </w:rPr>
            </w:pPr>
            <w:r>
              <w:rPr>
                <w:sz w:val="22"/>
                <w:szCs w:val="22"/>
                <w:lang w:val="it-IT" w:eastAsia="it-IT"/>
              </w:rPr>
              <w:t>Nel SQ valutare definizione processo, procedure di</w:t>
            </w:r>
            <w:r w:rsidRPr="007B48FF">
              <w:rPr>
                <w:sz w:val="22"/>
                <w:szCs w:val="22"/>
                <w:lang w:val="it-IT" w:eastAsia="it-IT"/>
              </w:rPr>
              <w:t xml:space="preserve"> manutenzione e taratura del sistema, </w:t>
            </w:r>
            <w:r>
              <w:rPr>
                <w:sz w:val="22"/>
                <w:szCs w:val="22"/>
                <w:lang w:val="it-IT" w:eastAsia="it-IT"/>
              </w:rPr>
              <w:t xml:space="preserve">verifica, registrazione </w:t>
            </w:r>
            <w:r w:rsidRPr="007B48FF">
              <w:rPr>
                <w:sz w:val="22"/>
                <w:szCs w:val="22"/>
                <w:lang w:val="it-IT" w:eastAsia="it-IT"/>
              </w:rPr>
              <w:t>e procedure correttive</w:t>
            </w:r>
          </w:p>
        </w:tc>
      </w:tr>
      <w:tr w:rsidR="00BE632F" w:rsidRPr="001D2D66" w:rsidTr="00E71B14">
        <w:trPr>
          <w:trHeight w:val="841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BE632F" w:rsidP="00BE632F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>È presente un idoneo frigorifero, dimensionato ai volumi dei medicinali veterinari conservati</w:t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1B5EE1" w:rsidP="00780AAD">
            <w:pPr>
              <w:tabs>
                <w:tab w:val="left" w:pos="150"/>
                <w:tab w:val="left" w:pos="337"/>
              </w:tabs>
              <w:jc w:val="center"/>
              <w:rPr>
                <w:color w:val="000000"/>
                <w:sz w:val="22"/>
                <w:szCs w:val="22"/>
                <w:lang w:val="it-IT"/>
              </w:rPr>
            </w:pPr>
            <w:r w:rsidRPr="00BA153E">
              <w:rPr>
                <w:sz w:val="22"/>
                <w:szCs w:val="22"/>
              </w:rPr>
              <w:t xml:space="preserve">□ SÌ </w:t>
            </w:r>
            <w:r w:rsidRPr="00BA153E">
              <w:rPr>
                <w:sz w:val="20"/>
              </w:rPr>
              <w:t>(0)</w:t>
            </w:r>
            <w:r w:rsidRPr="00BA153E">
              <w:t xml:space="preserve"> </w:t>
            </w:r>
            <w:r w:rsidRPr="00BA153E">
              <w:rPr>
                <w:sz w:val="22"/>
                <w:szCs w:val="22"/>
              </w:rPr>
              <w:t xml:space="preserve">  □ no </w:t>
            </w:r>
            <w:r w:rsidRPr="00BA153E">
              <w:rPr>
                <w:sz w:val="20"/>
              </w:rPr>
              <w:t>(2)</w:t>
            </w:r>
            <w:r w:rsidRPr="00BA153E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BA153E">
              <w:rPr>
                <w:sz w:val="22"/>
                <w:szCs w:val="22"/>
              </w:rPr>
              <w:t xml:space="preserve">□ NO </w:t>
            </w:r>
            <w:r w:rsidRPr="00BA153E">
              <w:rPr>
                <w:sz w:val="20"/>
              </w:rPr>
              <w:t>(4)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7B48FF" w:rsidP="00BE632F">
            <w:pPr>
              <w:tabs>
                <w:tab w:val="left" w:pos="150"/>
                <w:tab w:val="left" w:pos="337"/>
              </w:tabs>
              <w:jc w:val="both"/>
              <w:rPr>
                <w:sz w:val="22"/>
                <w:szCs w:val="22"/>
                <w:lang w:val="it-IT" w:eastAsia="it-IT"/>
              </w:rPr>
            </w:pPr>
            <w:r>
              <w:rPr>
                <w:sz w:val="22"/>
                <w:szCs w:val="22"/>
                <w:lang w:val="it-IT" w:eastAsia="it-IT"/>
              </w:rPr>
              <w:t>Nel SQ valutare definizione processo, procedure di</w:t>
            </w:r>
            <w:r w:rsidRPr="007B48FF">
              <w:rPr>
                <w:sz w:val="22"/>
                <w:szCs w:val="22"/>
                <w:lang w:val="it-IT" w:eastAsia="it-IT"/>
              </w:rPr>
              <w:t xml:space="preserve"> manutenzione e taratura del sistema, </w:t>
            </w:r>
            <w:r>
              <w:rPr>
                <w:sz w:val="22"/>
                <w:szCs w:val="22"/>
                <w:lang w:val="it-IT" w:eastAsia="it-IT"/>
              </w:rPr>
              <w:t>verifica, registrazione</w:t>
            </w:r>
            <w:r w:rsidRPr="007B48FF">
              <w:rPr>
                <w:sz w:val="22"/>
                <w:szCs w:val="22"/>
                <w:lang w:val="it-IT" w:eastAsia="it-IT"/>
              </w:rPr>
              <w:t xml:space="preserve"> e procedure correttive</w:t>
            </w:r>
          </w:p>
        </w:tc>
      </w:tr>
      <w:tr w:rsidR="00BE632F" w:rsidTr="00E71B14">
        <w:trPr>
          <w:trHeight w:val="841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Pr="00E71B14" w:rsidRDefault="00BE632F" w:rsidP="001010C1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  <w:lang w:val="it-IT"/>
              </w:rPr>
            </w:pPr>
            <w:r w:rsidRPr="00E71B14">
              <w:rPr>
                <w:color w:val="000000" w:themeColor="text1"/>
                <w:sz w:val="22"/>
                <w:szCs w:val="22"/>
                <w:lang w:val="it-IT"/>
              </w:rPr>
              <w:lastRenderedPageBreak/>
              <w:t>È presente un locale/contenitore chiuso a chiave e appositamente dedicato a</w:t>
            </w:r>
            <w:r w:rsidR="00EF7E73">
              <w:rPr>
                <w:color w:val="000000" w:themeColor="text1"/>
                <w:sz w:val="22"/>
                <w:szCs w:val="22"/>
                <w:lang w:val="it-IT"/>
              </w:rPr>
              <w:t>lle</w:t>
            </w:r>
            <w:r w:rsidRPr="00E71B14">
              <w:rPr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r w:rsidR="00CD366A" w:rsidRPr="00E71B14">
              <w:rPr>
                <w:color w:val="000000" w:themeColor="text1"/>
                <w:sz w:val="22"/>
                <w:szCs w:val="22"/>
                <w:lang w:val="it-IT"/>
              </w:rPr>
              <w:t xml:space="preserve">sostanze </w:t>
            </w:r>
            <w:r w:rsidRPr="00E71B14">
              <w:rPr>
                <w:color w:val="000000" w:themeColor="text1"/>
                <w:sz w:val="22"/>
                <w:szCs w:val="22"/>
                <w:lang w:val="it-IT"/>
              </w:rPr>
              <w:t xml:space="preserve">stupefacenti e psicotrope </w:t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Pr="00E71B14" w:rsidRDefault="00BE632F" w:rsidP="00CD366A">
            <w:pPr>
              <w:tabs>
                <w:tab w:val="left" w:pos="150"/>
                <w:tab w:val="left" w:pos="337"/>
              </w:tabs>
              <w:jc w:val="center"/>
              <w:rPr>
                <w:color w:val="000000" w:themeColor="text1"/>
                <w:sz w:val="22"/>
                <w:szCs w:val="22"/>
                <w:lang w:val="it-IT"/>
              </w:rPr>
            </w:pPr>
            <w:r w:rsidRPr="00E71B14">
              <w:rPr>
                <w:color w:val="000000" w:themeColor="text1"/>
                <w:sz w:val="22"/>
                <w:szCs w:val="22"/>
              </w:rPr>
              <w:t xml:space="preserve">□ SÌ </w:t>
            </w:r>
            <w:r w:rsidRPr="00E71B14">
              <w:rPr>
                <w:color w:val="000000" w:themeColor="text1"/>
                <w:sz w:val="20"/>
              </w:rPr>
              <w:t>(0)</w:t>
            </w:r>
            <w:r w:rsidRPr="00E71B14">
              <w:rPr>
                <w:color w:val="000000" w:themeColor="text1"/>
              </w:rPr>
              <w:t xml:space="preserve"> </w:t>
            </w:r>
            <w:r w:rsidRPr="00E71B14">
              <w:rPr>
                <w:color w:val="000000" w:themeColor="text1"/>
                <w:sz w:val="22"/>
                <w:szCs w:val="22"/>
              </w:rPr>
              <w:t xml:space="preserve">  □ NO </w:t>
            </w:r>
            <w:r w:rsidRPr="00E71B14">
              <w:rPr>
                <w:color w:val="000000" w:themeColor="text1"/>
                <w:sz w:val="20"/>
              </w:rPr>
              <w:t xml:space="preserve">(4) </w:t>
            </w:r>
            <w:r w:rsidR="00CD366A" w:rsidRPr="00E71B14">
              <w:rPr>
                <w:color w:val="000000" w:themeColor="text1"/>
                <w:sz w:val="20"/>
              </w:rPr>
              <w:t xml:space="preserve"> </w:t>
            </w:r>
            <w:r w:rsidR="00CD366A" w:rsidRPr="00E71B14">
              <w:rPr>
                <w:color w:val="000000" w:themeColor="text1"/>
                <w:sz w:val="22"/>
                <w:szCs w:val="22"/>
              </w:rPr>
              <w:t xml:space="preserve">□ NA </w:t>
            </w:r>
            <w:r w:rsidR="00CD366A" w:rsidRPr="00E71B14">
              <w:rPr>
                <w:color w:val="000000" w:themeColor="text1"/>
                <w:sz w:val="20"/>
              </w:rPr>
              <w:t>(0)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CD366A" w:rsidP="00D6318F">
            <w:pPr>
              <w:tabs>
                <w:tab w:val="left" w:pos="150"/>
                <w:tab w:val="left" w:pos="337"/>
              </w:tabs>
              <w:jc w:val="center"/>
              <w:rPr>
                <w:sz w:val="22"/>
                <w:szCs w:val="22"/>
                <w:lang w:val="it-IT" w:eastAsia="it-IT"/>
              </w:rPr>
            </w:pPr>
            <w:r>
              <w:rPr>
                <w:sz w:val="22"/>
                <w:szCs w:val="22"/>
                <w:lang w:val="it-IT" w:eastAsia="it-IT"/>
              </w:rPr>
              <w:t>NA se non autorizzato</w:t>
            </w:r>
          </w:p>
        </w:tc>
      </w:tr>
      <w:tr w:rsidR="00BE632F" w:rsidTr="00E71B14">
        <w:trPr>
          <w:trHeight w:val="841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Pr="00E71B14" w:rsidRDefault="00BE632F" w:rsidP="00BE632F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  <w:lang w:val="it-IT"/>
              </w:rPr>
            </w:pPr>
            <w:r w:rsidRPr="00E71B14">
              <w:rPr>
                <w:color w:val="000000" w:themeColor="text1"/>
                <w:sz w:val="22"/>
                <w:szCs w:val="22"/>
                <w:lang w:val="it-IT"/>
              </w:rPr>
              <w:t xml:space="preserve">I locali e gli impianti sono mantenuti in idonee condizioni di pulizia: </w:t>
            </w:r>
          </w:p>
          <w:p w:rsidR="00BE632F" w:rsidRPr="00EC3FFC" w:rsidRDefault="00BE632F" w:rsidP="00EC3FFC">
            <w:pPr>
              <w:pStyle w:val="Paragrafoelenco"/>
              <w:numPr>
                <w:ilvl w:val="0"/>
                <w:numId w:val="10"/>
              </w:numPr>
              <w:tabs>
                <w:tab w:val="left" w:pos="150"/>
                <w:tab w:val="left" w:pos="492"/>
              </w:tabs>
              <w:ind w:left="497" w:hanging="283"/>
              <w:jc w:val="both"/>
              <w:rPr>
                <w:color w:val="000000" w:themeColor="text1"/>
                <w:sz w:val="22"/>
                <w:szCs w:val="22"/>
                <w:lang w:val="it-IT"/>
              </w:rPr>
            </w:pPr>
            <w:r w:rsidRPr="00EC3FFC">
              <w:rPr>
                <w:color w:val="000000" w:themeColor="text1"/>
                <w:sz w:val="22"/>
                <w:szCs w:val="22"/>
                <w:lang w:val="it-IT"/>
              </w:rPr>
              <w:t>assenza di sporco e polvere</w:t>
            </w:r>
          </w:p>
          <w:p w:rsidR="00BE632F" w:rsidRPr="00EC3FFC" w:rsidRDefault="00BE632F" w:rsidP="00EC3FFC">
            <w:pPr>
              <w:pStyle w:val="Paragrafoelenco"/>
              <w:numPr>
                <w:ilvl w:val="0"/>
                <w:numId w:val="10"/>
              </w:numPr>
              <w:tabs>
                <w:tab w:val="left" w:pos="150"/>
                <w:tab w:val="left" w:pos="492"/>
              </w:tabs>
              <w:ind w:left="497" w:hanging="283"/>
              <w:jc w:val="both"/>
              <w:rPr>
                <w:color w:val="000000" w:themeColor="text1"/>
                <w:sz w:val="22"/>
                <w:szCs w:val="22"/>
                <w:lang w:val="it-IT"/>
              </w:rPr>
            </w:pPr>
            <w:r w:rsidRPr="00EC3FFC">
              <w:rPr>
                <w:color w:val="000000" w:themeColor="text1"/>
                <w:sz w:val="22"/>
                <w:szCs w:val="22"/>
                <w:lang w:val="it-IT"/>
              </w:rPr>
              <w:t xml:space="preserve">assenza di infestanti o loro tracce (impronte, feci, ecc.) </w:t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Pr="00E71B14" w:rsidRDefault="00BE632F" w:rsidP="00BE632F">
            <w:pPr>
              <w:tabs>
                <w:tab w:val="left" w:pos="150"/>
                <w:tab w:val="left" w:pos="337"/>
              </w:tabs>
              <w:jc w:val="center"/>
              <w:rPr>
                <w:color w:val="000000" w:themeColor="text1"/>
                <w:sz w:val="22"/>
                <w:szCs w:val="22"/>
                <w:lang w:val="it-IT"/>
              </w:rPr>
            </w:pPr>
            <w:r w:rsidRPr="00E71B14">
              <w:rPr>
                <w:color w:val="000000" w:themeColor="text1"/>
                <w:sz w:val="22"/>
                <w:szCs w:val="22"/>
              </w:rPr>
              <w:t xml:space="preserve">□ SÌ </w:t>
            </w:r>
            <w:r w:rsidRPr="00E71B14">
              <w:rPr>
                <w:color w:val="000000" w:themeColor="text1"/>
                <w:sz w:val="20"/>
              </w:rPr>
              <w:t>(0)</w:t>
            </w:r>
            <w:r w:rsidRPr="00E71B14">
              <w:rPr>
                <w:color w:val="000000" w:themeColor="text1"/>
              </w:rPr>
              <w:t xml:space="preserve"> </w:t>
            </w:r>
            <w:r w:rsidRPr="00E71B14">
              <w:rPr>
                <w:color w:val="000000" w:themeColor="text1"/>
                <w:sz w:val="22"/>
                <w:szCs w:val="22"/>
              </w:rPr>
              <w:t xml:space="preserve">  □ no </w:t>
            </w:r>
            <w:r w:rsidRPr="00E71B14">
              <w:rPr>
                <w:color w:val="000000" w:themeColor="text1"/>
                <w:sz w:val="20"/>
              </w:rPr>
              <w:t>(2)</w:t>
            </w:r>
            <w:r w:rsidRPr="00E71B14">
              <w:rPr>
                <w:color w:val="000000" w:themeColor="text1"/>
                <w:sz w:val="22"/>
                <w:szCs w:val="22"/>
              </w:rPr>
              <w:t xml:space="preserve">  □ NO </w:t>
            </w:r>
            <w:r w:rsidRPr="00E71B14">
              <w:rPr>
                <w:color w:val="000000" w:themeColor="text1"/>
                <w:sz w:val="20"/>
              </w:rPr>
              <w:t>(4)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32F" w:rsidRDefault="00BE632F" w:rsidP="00686EA3">
            <w:pPr>
              <w:tabs>
                <w:tab w:val="left" w:pos="150"/>
                <w:tab w:val="left" w:pos="337"/>
              </w:tabs>
              <w:jc w:val="both"/>
              <w:rPr>
                <w:color w:val="CE181E"/>
                <w:sz w:val="22"/>
                <w:szCs w:val="22"/>
                <w:lang w:val="it-IT" w:eastAsia="it-IT"/>
              </w:rPr>
            </w:pPr>
          </w:p>
        </w:tc>
      </w:tr>
      <w:tr w:rsidR="003C5832" w:rsidRPr="001D2D66" w:rsidTr="001D2D66">
        <w:trPr>
          <w:trHeight w:val="416"/>
          <w:jc w:val="center"/>
        </w:trPr>
        <w:tc>
          <w:tcPr>
            <w:tcW w:w="104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3C5832" w:rsidRPr="003C5832" w:rsidRDefault="00D6318F" w:rsidP="00EB6AA5">
            <w:pPr>
              <w:pStyle w:val="Paragrafoelenco"/>
              <w:numPr>
                <w:ilvl w:val="0"/>
                <w:numId w:val="2"/>
              </w:numPr>
              <w:suppressAutoHyphens w:val="0"/>
              <w:ind w:left="351" w:hanging="351"/>
              <w:rPr>
                <w:b/>
                <w:sz w:val="22"/>
                <w:szCs w:val="22"/>
                <w:lang w:val="it-IT" w:eastAsia="it-IT"/>
              </w:rPr>
            </w:pPr>
            <w:r>
              <w:rPr>
                <w:b/>
                <w:sz w:val="22"/>
                <w:szCs w:val="22"/>
                <w:lang w:val="it-IT" w:eastAsia="it-IT"/>
              </w:rPr>
              <w:t>VALUTAZIONE DEL SISTEMA QUALIT</w:t>
            </w:r>
            <w:r>
              <w:rPr>
                <w:rFonts w:hint="eastAsia"/>
                <w:b/>
                <w:sz w:val="22"/>
                <w:szCs w:val="22"/>
                <w:lang w:val="it-IT" w:eastAsia="it-IT"/>
              </w:rPr>
              <w:t>À</w:t>
            </w:r>
            <w:r>
              <w:rPr>
                <w:b/>
                <w:sz w:val="22"/>
                <w:szCs w:val="22"/>
                <w:lang w:val="it-IT" w:eastAsia="it-IT"/>
              </w:rPr>
              <w:t xml:space="preserve">: </w:t>
            </w:r>
            <w:r w:rsidR="00577A32">
              <w:rPr>
                <w:b/>
                <w:color w:val="000000"/>
                <w:sz w:val="22"/>
                <w:szCs w:val="22"/>
                <w:lang w:val="it-IT"/>
              </w:rPr>
              <w:t xml:space="preserve">MEZZI DI </w:t>
            </w:r>
            <w:r w:rsidR="003C5832" w:rsidRPr="003C5832">
              <w:rPr>
                <w:b/>
                <w:color w:val="000000"/>
                <w:sz w:val="22"/>
                <w:szCs w:val="22"/>
                <w:lang w:val="it-IT"/>
              </w:rPr>
              <w:t>TRASPORTO</w:t>
            </w:r>
          </w:p>
        </w:tc>
      </w:tr>
      <w:tr w:rsidR="00577A32" w:rsidRPr="001D2D66" w:rsidTr="00E71B14">
        <w:trPr>
          <w:trHeight w:val="841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A32" w:rsidRDefault="00577A32" w:rsidP="00577A32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 xml:space="preserve">Sono previste idonee attrezzature che consentano il mantenimento e il controllo delle temperature di conservazione dei medicinali veterinari anche in fase di </w:t>
            </w:r>
            <w:r>
              <w:rPr>
                <w:b/>
                <w:color w:val="000000"/>
                <w:sz w:val="22"/>
                <w:szCs w:val="22"/>
                <w:lang w:val="it-IT"/>
              </w:rPr>
              <w:t>trasporto</w:t>
            </w:r>
            <w:r w:rsidR="00E15056">
              <w:rPr>
                <w:b/>
                <w:color w:val="000000"/>
                <w:sz w:val="22"/>
                <w:szCs w:val="22"/>
                <w:lang w:val="it-IT"/>
              </w:rPr>
              <w:t xml:space="preserve"> </w:t>
            </w:r>
            <w:r w:rsidR="00E15056">
              <w:rPr>
                <w:color w:val="000000"/>
                <w:sz w:val="22"/>
                <w:szCs w:val="22"/>
                <w:lang w:val="it-IT"/>
              </w:rPr>
              <w:t>o procedure scritte per trasporto conto terzi</w:t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A32" w:rsidRDefault="00D6318F" w:rsidP="00ED593A">
            <w:pPr>
              <w:tabs>
                <w:tab w:val="left" w:pos="150"/>
                <w:tab w:val="left" w:pos="337"/>
              </w:tabs>
              <w:jc w:val="center"/>
              <w:rPr>
                <w:color w:val="000000"/>
                <w:sz w:val="22"/>
                <w:szCs w:val="22"/>
              </w:rPr>
            </w:pPr>
            <w:r w:rsidRPr="00E71B14">
              <w:rPr>
                <w:color w:val="000000" w:themeColor="text1"/>
                <w:sz w:val="22"/>
                <w:szCs w:val="22"/>
              </w:rPr>
              <w:t xml:space="preserve">□ SÌ </w:t>
            </w:r>
            <w:r w:rsidRPr="00E71B14">
              <w:rPr>
                <w:color w:val="000000" w:themeColor="text1"/>
                <w:sz w:val="20"/>
              </w:rPr>
              <w:t>(0)</w:t>
            </w:r>
            <w:r w:rsidRPr="00E71B14">
              <w:rPr>
                <w:color w:val="000000" w:themeColor="text1"/>
              </w:rPr>
              <w:t xml:space="preserve"> </w:t>
            </w:r>
            <w:r w:rsidRPr="00E71B14">
              <w:rPr>
                <w:color w:val="000000" w:themeColor="text1"/>
                <w:sz w:val="22"/>
                <w:szCs w:val="22"/>
              </w:rPr>
              <w:t xml:space="preserve">  □ no </w:t>
            </w:r>
            <w:r w:rsidRPr="00E71B14">
              <w:rPr>
                <w:color w:val="000000" w:themeColor="text1"/>
                <w:sz w:val="20"/>
              </w:rPr>
              <w:t>(2)</w:t>
            </w:r>
            <w:r w:rsidRPr="00E71B14">
              <w:rPr>
                <w:color w:val="000000" w:themeColor="text1"/>
                <w:sz w:val="22"/>
                <w:szCs w:val="22"/>
              </w:rPr>
              <w:t xml:space="preserve">  □ NO </w:t>
            </w:r>
            <w:r w:rsidRPr="00E71B14">
              <w:rPr>
                <w:color w:val="000000" w:themeColor="text1"/>
                <w:sz w:val="20"/>
              </w:rPr>
              <w:t>(4)</w:t>
            </w:r>
            <w:r w:rsidR="002F5F9F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A32" w:rsidRDefault="00577A32" w:rsidP="00577A32">
            <w:pPr>
              <w:tabs>
                <w:tab w:val="left" w:pos="150"/>
                <w:tab w:val="left" w:pos="337"/>
              </w:tabs>
              <w:jc w:val="both"/>
              <w:rPr>
                <w:sz w:val="22"/>
                <w:szCs w:val="22"/>
                <w:lang w:val="it-IT" w:eastAsia="it-IT"/>
              </w:rPr>
            </w:pPr>
            <w:r>
              <w:rPr>
                <w:sz w:val="22"/>
                <w:szCs w:val="22"/>
                <w:lang w:val="it-IT" w:eastAsia="it-IT"/>
              </w:rPr>
              <w:t>Nel SQ valutare definizione processo, procedure di</w:t>
            </w:r>
            <w:r w:rsidRPr="007B48FF">
              <w:rPr>
                <w:sz w:val="22"/>
                <w:szCs w:val="22"/>
                <w:lang w:val="it-IT" w:eastAsia="it-IT"/>
              </w:rPr>
              <w:t xml:space="preserve"> manutenzione e taratura del sistema, </w:t>
            </w:r>
            <w:r>
              <w:rPr>
                <w:sz w:val="22"/>
                <w:szCs w:val="22"/>
                <w:lang w:val="it-IT" w:eastAsia="it-IT"/>
              </w:rPr>
              <w:t>verifica, registrazione</w:t>
            </w:r>
            <w:r w:rsidRPr="007B48FF">
              <w:rPr>
                <w:sz w:val="22"/>
                <w:szCs w:val="22"/>
                <w:lang w:val="it-IT" w:eastAsia="it-IT"/>
              </w:rPr>
              <w:t xml:space="preserve"> e procedure correttive</w:t>
            </w:r>
          </w:p>
        </w:tc>
      </w:tr>
      <w:tr w:rsidR="00577A32" w:rsidTr="00E71B14">
        <w:trPr>
          <w:trHeight w:val="841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0560" w:rsidRDefault="00920560" w:rsidP="00ED593A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>I</w:t>
            </w:r>
            <w:r w:rsidR="00577A32">
              <w:rPr>
                <w:color w:val="000000"/>
                <w:sz w:val="22"/>
                <w:szCs w:val="22"/>
                <w:lang w:val="it-IT"/>
              </w:rPr>
              <w:t xml:space="preserve"> </w:t>
            </w:r>
            <w:r w:rsidR="00577A32">
              <w:rPr>
                <w:b/>
                <w:color w:val="000000"/>
                <w:sz w:val="22"/>
                <w:szCs w:val="22"/>
                <w:lang w:val="it-IT"/>
              </w:rPr>
              <w:t>veicoli</w:t>
            </w:r>
            <w:r w:rsidR="00ED593A">
              <w:rPr>
                <w:b/>
                <w:color w:val="000000"/>
                <w:sz w:val="22"/>
                <w:szCs w:val="22"/>
                <w:lang w:val="it-IT"/>
              </w:rPr>
              <w:t xml:space="preserve"> e</w:t>
            </w:r>
            <w:r>
              <w:rPr>
                <w:color w:val="000000"/>
                <w:sz w:val="22"/>
                <w:szCs w:val="22"/>
                <w:lang w:val="it-IT"/>
              </w:rPr>
              <w:t xml:space="preserve"> le attrezzature sono mantenuti in idonee condizioni di pulizia</w:t>
            </w:r>
            <w:r w:rsidR="00577A32">
              <w:rPr>
                <w:color w:val="000000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A32" w:rsidRDefault="00577A32" w:rsidP="00577A32">
            <w:pPr>
              <w:tabs>
                <w:tab w:val="left" w:pos="150"/>
                <w:tab w:val="left" w:pos="337"/>
              </w:tabs>
              <w:jc w:val="center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</w:rPr>
              <w:t xml:space="preserve">□ SÌ </w:t>
            </w:r>
            <w:r>
              <w:rPr>
                <w:color w:val="000000"/>
                <w:sz w:val="20"/>
              </w:rPr>
              <w:t>(0)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□ no </w:t>
            </w:r>
            <w:r>
              <w:rPr>
                <w:color w:val="000000"/>
                <w:sz w:val="20"/>
              </w:rPr>
              <w:t>(2)</w:t>
            </w:r>
            <w:r>
              <w:rPr>
                <w:color w:val="000000"/>
                <w:sz w:val="22"/>
                <w:szCs w:val="22"/>
              </w:rPr>
              <w:t xml:space="preserve">  □ NO </w:t>
            </w:r>
            <w:r>
              <w:rPr>
                <w:color w:val="000000"/>
                <w:sz w:val="20"/>
              </w:rPr>
              <w:t>(4)</w:t>
            </w:r>
            <w:r w:rsidR="00E15056">
              <w:rPr>
                <w:color w:val="000000"/>
                <w:sz w:val="20"/>
              </w:rPr>
              <w:t xml:space="preserve">  </w:t>
            </w:r>
            <w:r w:rsidR="00E15056" w:rsidRPr="00E71B14">
              <w:rPr>
                <w:color w:val="000000" w:themeColor="text1"/>
                <w:sz w:val="22"/>
                <w:szCs w:val="22"/>
              </w:rPr>
              <w:t xml:space="preserve">□ NA </w:t>
            </w:r>
            <w:r w:rsidR="00E15056" w:rsidRPr="00E71B14">
              <w:rPr>
                <w:color w:val="000000" w:themeColor="text1"/>
                <w:sz w:val="20"/>
              </w:rPr>
              <w:t>(0)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A32" w:rsidRDefault="00577A32" w:rsidP="00577A32">
            <w:pPr>
              <w:tabs>
                <w:tab w:val="left" w:pos="150"/>
                <w:tab w:val="left" w:pos="337"/>
              </w:tabs>
              <w:jc w:val="both"/>
              <w:rPr>
                <w:sz w:val="22"/>
                <w:szCs w:val="22"/>
                <w:lang w:val="it-IT" w:eastAsia="it-IT"/>
              </w:rPr>
            </w:pPr>
          </w:p>
        </w:tc>
      </w:tr>
      <w:tr w:rsidR="00577A32" w:rsidRPr="001D2D66" w:rsidTr="001D2D66">
        <w:trPr>
          <w:trHeight w:val="448"/>
          <w:jc w:val="center"/>
        </w:trPr>
        <w:tc>
          <w:tcPr>
            <w:tcW w:w="104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577A32" w:rsidRDefault="00577A32" w:rsidP="00577A32">
            <w:pPr>
              <w:pStyle w:val="Paragrafoelenco"/>
              <w:numPr>
                <w:ilvl w:val="0"/>
                <w:numId w:val="2"/>
              </w:numPr>
              <w:suppressAutoHyphens w:val="0"/>
              <w:ind w:left="351" w:hanging="351"/>
              <w:rPr>
                <w:sz w:val="22"/>
                <w:szCs w:val="22"/>
                <w:lang w:val="it-IT" w:eastAsia="it-IT"/>
              </w:rPr>
            </w:pPr>
            <w:r>
              <w:rPr>
                <w:b/>
                <w:sz w:val="22"/>
                <w:szCs w:val="22"/>
                <w:lang w:val="it-IT" w:eastAsia="it-IT"/>
              </w:rPr>
              <w:t xml:space="preserve">TRACCIABILITÀ DEI MEDICINALI (REGISTRAZIONI IN FORMATO ELETTRONICO) </w:t>
            </w:r>
          </w:p>
        </w:tc>
      </w:tr>
      <w:tr w:rsidR="00E71B14" w:rsidRPr="00BC3B70" w:rsidTr="00EE4B5E">
        <w:trPr>
          <w:trHeight w:val="841"/>
          <w:jc w:val="center"/>
        </w:trPr>
        <w:tc>
          <w:tcPr>
            <w:tcW w:w="2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577A32">
            <w:pPr>
              <w:pStyle w:val="Paragrafoelenco"/>
              <w:tabs>
                <w:tab w:val="left" w:pos="150"/>
                <w:tab w:val="left" w:pos="492"/>
              </w:tabs>
              <w:ind w:left="0"/>
              <w:jc w:val="both"/>
              <w:rPr>
                <w:color w:val="000000"/>
                <w:sz w:val="22"/>
                <w:szCs w:val="22"/>
                <w:lang w:val="it-IT"/>
              </w:rPr>
            </w:pPr>
            <w:proofErr w:type="spellStart"/>
            <w:r w:rsidRPr="00E71B14">
              <w:rPr>
                <w:b/>
                <w:bCs/>
                <w:color w:val="000000"/>
                <w:sz w:val="22"/>
                <w:szCs w:val="22"/>
              </w:rPr>
              <w:t>Modalità</w:t>
            </w:r>
            <w:proofErr w:type="spellEnd"/>
            <w:r w:rsidRPr="00E71B14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71B14">
              <w:rPr>
                <w:b/>
                <w:bCs/>
                <w:color w:val="000000"/>
                <w:sz w:val="22"/>
                <w:szCs w:val="22"/>
              </w:rPr>
              <w:t>registrazione</w:t>
            </w:r>
            <w:proofErr w:type="spellEnd"/>
          </w:p>
        </w:tc>
        <w:tc>
          <w:tcPr>
            <w:tcW w:w="4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577A32">
            <w:pPr>
              <w:tabs>
                <w:tab w:val="left" w:pos="150"/>
                <w:tab w:val="left" w:pos="337"/>
              </w:tabs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71B14">
              <w:rPr>
                <w:b/>
                <w:bCs/>
                <w:color w:val="000000"/>
                <w:sz w:val="22"/>
                <w:szCs w:val="22"/>
              </w:rPr>
              <w:t>cartacea</w:t>
            </w:r>
            <w:proofErr w:type="spellEnd"/>
            <w:r w:rsidRPr="00E71B14">
              <w:rPr>
                <w:b/>
                <w:bCs/>
                <w:color w:val="000000"/>
                <w:sz w:val="22"/>
                <w:szCs w:val="22"/>
              </w:rPr>
              <w:t xml:space="preserve"> □ </w:t>
            </w:r>
            <w:r w:rsidRPr="00E71B14">
              <w:rPr>
                <w:rFonts w:ascii="Times New Roman" w:hAnsi="Times New Roman"/>
                <w:b/>
                <w:bCs/>
                <w:color w:val="000000"/>
                <w:sz w:val="20"/>
              </w:rPr>
              <w:t>(3)</w:t>
            </w:r>
            <w:r w:rsidRPr="00E71B14">
              <w:rPr>
                <w:b/>
                <w:bCs/>
                <w:color w:val="000000"/>
                <w:sz w:val="22"/>
                <w:szCs w:val="22"/>
              </w:rPr>
              <w:t xml:space="preserve">    </w:t>
            </w:r>
            <w:proofErr w:type="spellStart"/>
            <w:r w:rsidRPr="00E71B14">
              <w:rPr>
                <w:b/>
                <w:bCs/>
                <w:color w:val="000000"/>
                <w:sz w:val="22"/>
                <w:szCs w:val="22"/>
              </w:rPr>
              <w:t>informatica</w:t>
            </w:r>
            <w:proofErr w:type="spellEnd"/>
            <w:r w:rsidRPr="00E71B14">
              <w:rPr>
                <w:b/>
                <w:bCs/>
                <w:color w:val="000000"/>
                <w:sz w:val="22"/>
                <w:szCs w:val="22"/>
              </w:rPr>
              <w:t xml:space="preserve"> □ </w:t>
            </w:r>
            <w:r w:rsidRPr="00E71B14">
              <w:rPr>
                <w:rFonts w:ascii="Times New Roman" w:hAnsi="Times New Roman"/>
                <w:b/>
                <w:bCs/>
                <w:color w:val="000000"/>
                <w:sz w:val="20"/>
              </w:rPr>
              <w:t>(0)</w:t>
            </w:r>
          </w:p>
        </w:tc>
        <w:tc>
          <w:tcPr>
            <w:tcW w:w="4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77DA" w:rsidRDefault="00E71B14" w:rsidP="00577A32">
            <w:pPr>
              <w:tabs>
                <w:tab w:val="left" w:pos="150"/>
                <w:tab w:val="left" w:pos="337"/>
              </w:tabs>
              <w:jc w:val="center"/>
              <w:rPr>
                <w:color w:val="000000"/>
                <w:sz w:val="22"/>
                <w:szCs w:val="22"/>
                <w:lang w:val="it-IT" w:eastAsia="it-IT"/>
              </w:rPr>
            </w:pPr>
            <w:r w:rsidRPr="00E71B14">
              <w:rPr>
                <w:rFonts w:eastAsia="Arial Narrow"/>
                <w:sz w:val="22"/>
                <w:szCs w:val="22"/>
                <w:lang w:val="it-IT"/>
              </w:rPr>
              <w:t xml:space="preserve">Se </w:t>
            </w:r>
            <w:r w:rsidRPr="00E71B14">
              <w:rPr>
                <w:color w:val="000000"/>
                <w:sz w:val="22"/>
                <w:szCs w:val="22"/>
                <w:lang w:val="it-IT" w:eastAsia="it-IT"/>
              </w:rPr>
              <w:t>informatica, evidenziare nome gestionale in uso e verificare indicazione nel Piano</w:t>
            </w:r>
          </w:p>
          <w:p w:rsidR="00E71B14" w:rsidRPr="00E71B14" w:rsidRDefault="00F577DA" w:rsidP="00577A32">
            <w:pPr>
              <w:tabs>
                <w:tab w:val="left" w:pos="150"/>
                <w:tab w:val="left" w:pos="337"/>
              </w:tabs>
              <w:jc w:val="center"/>
              <w:rPr>
                <w:sz w:val="22"/>
                <w:szCs w:val="22"/>
                <w:lang w:val="it-IT" w:eastAsia="it-IT"/>
              </w:rPr>
            </w:pPr>
            <w:r>
              <w:rPr>
                <w:color w:val="000000"/>
                <w:sz w:val="22"/>
                <w:szCs w:val="22"/>
                <w:lang w:val="it-IT" w:eastAsia="it-IT"/>
              </w:rPr>
              <w:t>_______________________________</w:t>
            </w:r>
            <w:r w:rsidR="00E71B14" w:rsidRPr="00E71B14">
              <w:rPr>
                <w:color w:val="000000"/>
                <w:sz w:val="22"/>
                <w:szCs w:val="22"/>
                <w:lang w:val="it-IT" w:eastAsia="it-IT"/>
              </w:rPr>
              <w:t xml:space="preserve">                  </w:t>
            </w:r>
          </w:p>
        </w:tc>
      </w:tr>
      <w:tr w:rsidR="00577A32" w:rsidRPr="001D2D66" w:rsidTr="00E71B14">
        <w:trPr>
          <w:trHeight w:val="841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A32" w:rsidRDefault="00577A32" w:rsidP="001F2CBD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 xml:space="preserve">Presenza di un </w:t>
            </w:r>
            <w:r w:rsidR="008E31A1">
              <w:rPr>
                <w:color w:val="000000"/>
                <w:sz w:val="22"/>
                <w:szCs w:val="22"/>
                <w:lang w:val="it-IT"/>
              </w:rPr>
              <w:t xml:space="preserve">sistema di tracciabilità </w:t>
            </w:r>
            <w:r>
              <w:rPr>
                <w:color w:val="000000"/>
                <w:sz w:val="22"/>
                <w:szCs w:val="22"/>
                <w:lang w:val="it-IT"/>
              </w:rPr>
              <w:t>dei singoli lotti (es. ordine alfabetico, per classe terapeutica, per ditta produttrice, data di scadenza, ecc.)</w:t>
            </w:r>
            <w:r w:rsidR="00A13107">
              <w:rPr>
                <w:color w:val="000000"/>
                <w:sz w:val="22"/>
                <w:szCs w:val="22"/>
                <w:lang w:val="it-IT"/>
              </w:rPr>
              <w:t xml:space="preserve"> </w:t>
            </w:r>
            <w:r w:rsidR="008E5788">
              <w:rPr>
                <w:color w:val="000000"/>
                <w:sz w:val="22"/>
                <w:szCs w:val="22"/>
                <w:lang w:val="it-IT"/>
              </w:rPr>
              <w:t>ai fini di eventuali riti</w:t>
            </w:r>
            <w:r w:rsidR="008A1A83">
              <w:rPr>
                <w:color w:val="000000"/>
                <w:sz w:val="22"/>
                <w:szCs w:val="22"/>
                <w:lang w:val="it-IT"/>
              </w:rPr>
              <w:t>r</w:t>
            </w:r>
            <w:r w:rsidR="008E5788">
              <w:rPr>
                <w:color w:val="000000"/>
                <w:sz w:val="22"/>
                <w:szCs w:val="22"/>
                <w:lang w:val="it-IT"/>
              </w:rPr>
              <w:t>i o richiami</w:t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7A32" w:rsidRDefault="00577A32" w:rsidP="008A1A83">
            <w:pPr>
              <w:tabs>
                <w:tab w:val="left" w:pos="150"/>
                <w:tab w:val="left" w:pos="337"/>
              </w:tabs>
              <w:jc w:val="center"/>
              <w:rPr>
                <w:color w:val="000000"/>
                <w:sz w:val="22"/>
                <w:szCs w:val="22"/>
                <w:lang w:val="it-IT"/>
              </w:rPr>
            </w:pPr>
            <w:r w:rsidRPr="008E5788">
              <w:rPr>
                <w:color w:val="000000"/>
                <w:sz w:val="22"/>
                <w:szCs w:val="22"/>
                <w:lang w:val="it-IT"/>
              </w:rPr>
              <w:t xml:space="preserve">□ SÌ </w:t>
            </w:r>
            <w:r w:rsidRPr="008E5788">
              <w:rPr>
                <w:color w:val="000000"/>
                <w:sz w:val="20"/>
                <w:lang w:val="it-IT"/>
              </w:rPr>
              <w:t>(0)</w:t>
            </w:r>
            <w:r w:rsidRPr="008E5788">
              <w:rPr>
                <w:color w:val="000000"/>
                <w:lang w:val="it-IT"/>
              </w:rPr>
              <w:t xml:space="preserve"> </w:t>
            </w:r>
            <w:r w:rsidRPr="008E5788">
              <w:rPr>
                <w:color w:val="000000"/>
                <w:sz w:val="22"/>
                <w:szCs w:val="22"/>
                <w:lang w:val="it-IT"/>
              </w:rPr>
              <w:t xml:space="preserve">  □ NO </w:t>
            </w:r>
            <w:r w:rsidRPr="008E5788">
              <w:rPr>
                <w:color w:val="000000"/>
                <w:sz w:val="20"/>
                <w:lang w:val="it-IT"/>
              </w:rPr>
              <w:t>(4)</w:t>
            </w:r>
            <w:r w:rsidR="00F36D45">
              <w:rPr>
                <w:color w:val="000000"/>
                <w:sz w:val="20"/>
                <w:lang w:val="it-IT"/>
              </w:rPr>
              <w:t xml:space="preserve">  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6D45" w:rsidRDefault="00577A32" w:rsidP="0060783F">
            <w:pPr>
              <w:tabs>
                <w:tab w:val="left" w:pos="150"/>
                <w:tab w:val="left" w:pos="337"/>
              </w:tabs>
              <w:jc w:val="center"/>
              <w:rPr>
                <w:sz w:val="22"/>
                <w:szCs w:val="22"/>
                <w:lang w:val="it-IT" w:eastAsia="it-IT"/>
              </w:rPr>
            </w:pPr>
            <w:r>
              <w:rPr>
                <w:sz w:val="22"/>
                <w:szCs w:val="22"/>
                <w:lang w:val="it-IT" w:eastAsia="it-IT"/>
              </w:rPr>
              <w:t xml:space="preserve">Verifica </w:t>
            </w:r>
            <w:r w:rsidR="001D43FD">
              <w:rPr>
                <w:sz w:val="22"/>
                <w:szCs w:val="22"/>
                <w:lang w:val="it-IT" w:eastAsia="it-IT"/>
              </w:rPr>
              <w:t xml:space="preserve">a campione su </w:t>
            </w:r>
            <w:r w:rsidR="00832F05">
              <w:rPr>
                <w:sz w:val="22"/>
                <w:szCs w:val="22"/>
                <w:lang w:val="it-IT" w:eastAsia="it-IT"/>
              </w:rPr>
              <w:t>5</w:t>
            </w:r>
            <w:r w:rsidR="001D43FD">
              <w:rPr>
                <w:sz w:val="22"/>
                <w:szCs w:val="22"/>
                <w:lang w:val="it-IT" w:eastAsia="it-IT"/>
              </w:rPr>
              <w:t xml:space="preserve"> medicinali veterinari</w:t>
            </w:r>
          </w:p>
        </w:tc>
      </w:tr>
      <w:tr w:rsidR="00E71B14" w:rsidRPr="001F2CBD" w:rsidTr="00E71B14">
        <w:trPr>
          <w:trHeight w:val="303"/>
          <w:jc w:val="center"/>
        </w:trPr>
        <w:tc>
          <w:tcPr>
            <w:tcW w:w="3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E71B1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Nome del </w:t>
            </w:r>
            <w:proofErr w:type="spellStart"/>
            <w:r w:rsidRPr="00E71B1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medicinale</w:t>
            </w:r>
            <w:proofErr w:type="spellEnd"/>
            <w:r w:rsidRPr="00E71B1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71B1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veterinario</w:t>
            </w:r>
            <w:proofErr w:type="spellEnd"/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E71B1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Numero di lotto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E71B1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Scadenza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E71B1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Acquistato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E71B14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Venduto</w:t>
            </w:r>
          </w:p>
        </w:tc>
      </w:tr>
      <w:tr w:rsidR="00E71B14" w:rsidRPr="001F2CBD" w:rsidTr="00E71B14">
        <w:trPr>
          <w:trHeight w:val="284"/>
          <w:jc w:val="center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71B14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E71B14" w:rsidRPr="001F2CBD" w:rsidTr="00E71B14">
        <w:trPr>
          <w:trHeight w:val="284"/>
          <w:jc w:val="center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E71B14" w:rsidRPr="001F2CBD" w:rsidTr="00E71B14">
        <w:trPr>
          <w:trHeight w:val="284"/>
          <w:jc w:val="center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E71B14" w:rsidRPr="001F2CBD" w:rsidTr="00E71B14">
        <w:trPr>
          <w:trHeight w:val="284"/>
          <w:jc w:val="center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E71B14" w:rsidRPr="001F2CBD" w:rsidTr="00E71B14">
        <w:trPr>
          <w:trHeight w:val="284"/>
          <w:jc w:val="center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1B14" w:rsidRPr="00E71B14" w:rsidRDefault="00E71B14" w:rsidP="00E71B14">
            <w:pPr>
              <w:widowControl w:val="0"/>
              <w:spacing w:after="240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50130F" w:rsidRPr="001D2D66" w:rsidTr="006C0D11">
        <w:trPr>
          <w:trHeight w:val="841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0130F" w:rsidRPr="006C0D11" w:rsidRDefault="0050130F" w:rsidP="006A3CAB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rFonts w:ascii="Times New Roman" w:hAnsi="Times New Roman"/>
                <w:color w:val="808080" w:themeColor="background1" w:themeShade="80"/>
                <w:sz w:val="22"/>
                <w:szCs w:val="22"/>
                <w:lang w:val="it-IT"/>
              </w:rPr>
            </w:pPr>
            <w:r w:rsidRPr="006C0D11">
              <w:rPr>
                <w:rFonts w:ascii="Times New Roman" w:hAnsi="Times New Roman"/>
                <w:color w:val="808080" w:themeColor="background1" w:themeShade="80"/>
                <w:sz w:val="22"/>
                <w:szCs w:val="22"/>
                <w:lang w:val="it-IT"/>
              </w:rPr>
              <w:t xml:space="preserve">Le registrazioni in entrata o in uscita delle transazioni commerciali all’ingrosso di medicinali veterinari </w:t>
            </w:r>
            <w:r w:rsidR="006A3CAB" w:rsidRPr="006C0D11">
              <w:rPr>
                <w:rFonts w:ascii="Times New Roman" w:hAnsi="Times New Roman"/>
                <w:color w:val="808080" w:themeColor="background1" w:themeShade="80"/>
                <w:sz w:val="22"/>
                <w:szCs w:val="22"/>
                <w:lang w:val="it-IT"/>
              </w:rPr>
              <w:t>sono</w:t>
            </w:r>
            <w:r w:rsidRPr="006C0D11">
              <w:rPr>
                <w:rFonts w:ascii="Times New Roman" w:hAnsi="Times New Roman"/>
                <w:color w:val="808080" w:themeColor="background1" w:themeShade="80"/>
                <w:sz w:val="22"/>
                <w:szCs w:val="22"/>
                <w:lang w:val="it-IT"/>
              </w:rPr>
              <w:t xml:space="preserve"> coerent</w:t>
            </w:r>
            <w:r w:rsidR="006A3CAB" w:rsidRPr="006C0D11">
              <w:rPr>
                <w:rFonts w:ascii="Times New Roman" w:hAnsi="Times New Roman"/>
                <w:color w:val="808080" w:themeColor="background1" w:themeShade="80"/>
                <w:sz w:val="22"/>
                <w:szCs w:val="22"/>
                <w:lang w:val="it-IT"/>
              </w:rPr>
              <w:t>i</w:t>
            </w:r>
            <w:r w:rsidRPr="006C0D11">
              <w:rPr>
                <w:rFonts w:ascii="Times New Roman" w:hAnsi="Times New Roman"/>
                <w:color w:val="808080" w:themeColor="background1" w:themeShade="80"/>
                <w:sz w:val="22"/>
                <w:szCs w:val="22"/>
                <w:lang w:val="it-IT"/>
              </w:rPr>
              <w:t xml:space="preserve"> con le informazioni in BDC e con le giacenze</w:t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0130F" w:rsidRPr="006C0D11" w:rsidRDefault="006C0D11" w:rsidP="0050130F">
            <w:pPr>
              <w:tabs>
                <w:tab w:val="left" w:pos="150"/>
                <w:tab w:val="left" w:pos="337"/>
              </w:tabs>
              <w:jc w:val="center"/>
              <w:rPr>
                <w:color w:val="808080" w:themeColor="background1" w:themeShade="80"/>
                <w:sz w:val="22"/>
                <w:szCs w:val="22"/>
                <w:lang w:val="it-IT"/>
              </w:rPr>
            </w:pPr>
            <w:r w:rsidRPr="003D0201">
              <w:rPr>
                <w:color w:val="808080" w:themeColor="background1" w:themeShade="80"/>
                <w:sz w:val="22"/>
                <w:szCs w:val="22"/>
                <w:lang w:val="it-IT"/>
              </w:rPr>
              <w:t xml:space="preserve">□ SÌ </w:t>
            </w:r>
            <w:r w:rsidRPr="003D0201">
              <w:rPr>
                <w:color w:val="808080" w:themeColor="background1" w:themeShade="80"/>
                <w:sz w:val="20"/>
                <w:lang w:val="it-IT"/>
              </w:rPr>
              <w:t>(0)</w:t>
            </w:r>
            <w:r w:rsidRPr="003D0201">
              <w:rPr>
                <w:color w:val="808080" w:themeColor="background1" w:themeShade="80"/>
                <w:lang w:val="it-IT"/>
              </w:rPr>
              <w:t xml:space="preserve"> </w:t>
            </w:r>
            <w:r w:rsidRPr="003D0201">
              <w:rPr>
                <w:color w:val="808080" w:themeColor="background1" w:themeShade="80"/>
                <w:sz w:val="22"/>
                <w:szCs w:val="22"/>
                <w:lang w:val="it-IT"/>
              </w:rPr>
              <w:t xml:space="preserve">  □ NO </w:t>
            </w:r>
            <w:r w:rsidRPr="003D0201">
              <w:rPr>
                <w:color w:val="808080" w:themeColor="background1" w:themeShade="80"/>
                <w:sz w:val="20"/>
                <w:lang w:val="it-IT"/>
              </w:rPr>
              <w:t xml:space="preserve">(4) </w:t>
            </w:r>
            <w:r w:rsidRPr="003D0201">
              <w:rPr>
                <w:color w:val="808080" w:themeColor="background1" w:themeShade="80"/>
                <w:sz w:val="22"/>
                <w:szCs w:val="22"/>
                <w:lang w:val="it-IT"/>
              </w:rPr>
              <w:t xml:space="preserve">□ NA </w:t>
            </w:r>
            <w:r w:rsidRPr="003D0201">
              <w:rPr>
                <w:color w:val="808080" w:themeColor="background1" w:themeShade="80"/>
                <w:sz w:val="20"/>
                <w:lang w:val="it-IT"/>
              </w:rPr>
              <w:t>(0)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0130F" w:rsidRPr="006C0D11" w:rsidRDefault="006C0D11" w:rsidP="0050130F">
            <w:pPr>
              <w:tabs>
                <w:tab w:val="left" w:pos="150"/>
                <w:tab w:val="left" w:pos="337"/>
              </w:tabs>
              <w:jc w:val="center"/>
              <w:rPr>
                <w:color w:val="808080" w:themeColor="background1" w:themeShade="80"/>
                <w:sz w:val="22"/>
                <w:szCs w:val="22"/>
                <w:lang w:val="it-IT" w:eastAsia="it-IT"/>
              </w:rPr>
            </w:pPr>
            <w:r w:rsidRPr="006C0D11">
              <w:rPr>
                <w:color w:val="808080" w:themeColor="background1" w:themeShade="80"/>
                <w:sz w:val="22"/>
                <w:szCs w:val="22"/>
                <w:lang w:val="it-IT" w:eastAsia="it-IT"/>
              </w:rPr>
              <w:t>In assenza di report</w:t>
            </w:r>
            <w:r w:rsidR="0050130F" w:rsidRPr="006C0D11">
              <w:rPr>
                <w:color w:val="808080" w:themeColor="background1" w:themeShade="80"/>
                <w:sz w:val="22"/>
                <w:szCs w:val="22"/>
                <w:lang w:val="it-IT" w:eastAsia="it-IT"/>
              </w:rPr>
              <w:t xml:space="preserve"> BDC </w:t>
            </w:r>
          </w:p>
        </w:tc>
      </w:tr>
      <w:tr w:rsidR="0050130F" w:rsidRPr="001D2D66" w:rsidTr="00E71B14">
        <w:trPr>
          <w:trHeight w:val="841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30F" w:rsidRPr="006A3CAB" w:rsidRDefault="006A3CAB" w:rsidP="006A3CAB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>Le</w:t>
            </w:r>
            <w:r w:rsidR="0050130F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 xml:space="preserve"> </w:t>
            </w:r>
            <w:r w:rsidR="0050130F">
              <w:rPr>
                <w:color w:val="000000"/>
                <w:sz w:val="22"/>
                <w:szCs w:val="22"/>
                <w:lang w:val="it-IT"/>
              </w:rPr>
              <w:t>registrazion</w:t>
            </w:r>
            <w:r>
              <w:rPr>
                <w:color w:val="000000"/>
                <w:sz w:val="22"/>
                <w:szCs w:val="22"/>
                <w:lang w:val="it-IT"/>
              </w:rPr>
              <w:t>i</w:t>
            </w:r>
            <w:r w:rsidR="00DB6EBB">
              <w:rPr>
                <w:rStyle w:val="Rimandonotadichiusura"/>
                <w:color w:val="000000"/>
                <w:sz w:val="22"/>
                <w:szCs w:val="22"/>
                <w:lang w:val="it-IT"/>
              </w:rPr>
              <w:endnoteReference w:id="7"/>
            </w:r>
            <w:r w:rsidR="0050130F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 xml:space="preserve"> in entrata o in uscita delle transazioni commerciali all’ingrosso </w:t>
            </w:r>
            <w:r w:rsidR="00F577DA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 xml:space="preserve">con </w:t>
            </w:r>
            <w:r w:rsidR="0050130F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>vendita dirett</w:t>
            </w:r>
            <w:r w:rsidR="00F577DA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>a</w:t>
            </w:r>
            <w:r w:rsidR="0050130F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 xml:space="preserve"> di medicinali veterinari cont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 xml:space="preserve">engono </w:t>
            </w:r>
            <w:r w:rsidR="0050130F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 xml:space="preserve">tutte le informazioni previste dal regolamento e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>sono</w:t>
            </w:r>
            <w:r w:rsidR="00E71B14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 xml:space="preserve"> coerenti</w:t>
            </w:r>
            <w:r w:rsidR="0050130F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 xml:space="preserve"> con le giacenze</w:t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30F" w:rsidRDefault="0050130F" w:rsidP="00B814FB">
            <w:pPr>
              <w:tabs>
                <w:tab w:val="left" w:pos="150"/>
                <w:tab w:val="left" w:pos="337"/>
              </w:tabs>
              <w:jc w:val="center"/>
              <w:rPr>
                <w:color w:val="000000"/>
                <w:sz w:val="22"/>
                <w:szCs w:val="22"/>
                <w:lang w:val="it-IT"/>
              </w:rPr>
            </w:pPr>
            <w:r>
              <w:rPr>
                <w:color w:val="000000"/>
                <w:sz w:val="22"/>
                <w:szCs w:val="22"/>
                <w:lang w:val="it-IT"/>
              </w:rPr>
              <w:t xml:space="preserve">□ SÌ </w:t>
            </w:r>
            <w:r>
              <w:rPr>
                <w:color w:val="000000"/>
                <w:sz w:val="20"/>
                <w:lang w:val="it-IT"/>
              </w:rPr>
              <w:t>(0)</w:t>
            </w:r>
            <w:r>
              <w:rPr>
                <w:color w:val="000000"/>
                <w:lang w:val="it-IT"/>
              </w:rPr>
              <w:t xml:space="preserve"> </w:t>
            </w:r>
            <w:r>
              <w:rPr>
                <w:color w:val="000000"/>
                <w:sz w:val="22"/>
                <w:szCs w:val="22"/>
                <w:lang w:val="it-IT"/>
              </w:rPr>
              <w:t xml:space="preserve">  □ NO </w:t>
            </w:r>
            <w:r>
              <w:rPr>
                <w:color w:val="000000"/>
                <w:sz w:val="20"/>
                <w:lang w:val="it-IT"/>
              </w:rPr>
              <w:t>(4)</w:t>
            </w:r>
            <w:r w:rsidR="00B814FB">
              <w:rPr>
                <w:color w:val="000000"/>
                <w:sz w:val="20"/>
                <w:lang w:val="it-IT"/>
              </w:rPr>
              <w:t xml:space="preserve"> </w:t>
            </w:r>
            <w:r w:rsidR="00B814FB">
              <w:rPr>
                <w:color w:val="000000"/>
                <w:sz w:val="22"/>
                <w:szCs w:val="22"/>
                <w:lang w:val="it-IT"/>
              </w:rPr>
              <w:t xml:space="preserve">□ NA </w:t>
            </w:r>
            <w:r w:rsidR="00B814FB">
              <w:rPr>
                <w:color w:val="000000"/>
                <w:sz w:val="20"/>
                <w:lang w:val="it-IT"/>
              </w:rPr>
              <w:t>(0)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45D8" w:rsidRDefault="0050130F" w:rsidP="0050130F">
            <w:pPr>
              <w:tabs>
                <w:tab w:val="left" w:pos="150"/>
                <w:tab w:val="left" w:pos="337"/>
              </w:tabs>
              <w:jc w:val="both"/>
              <w:rPr>
                <w:sz w:val="22"/>
                <w:szCs w:val="22"/>
                <w:lang w:val="it-IT" w:eastAsia="it-IT"/>
              </w:rPr>
            </w:pPr>
            <w:r>
              <w:rPr>
                <w:sz w:val="22"/>
                <w:szCs w:val="22"/>
                <w:lang w:val="it-IT" w:eastAsia="it-IT"/>
              </w:rPr>
              <w:t>Verifica a campione su 5 medicinali veterinari</w:t>
            </w:r>
            <w:r w:rsidR="009045D8">
              <w:rPr>
                <w:sz w:val="22"/>
                <w:szCs w:val="22"/>
                <w:lang w:val="it-IT" w:eastAsia="it-IT"/>
              </w:rPr>
              <w:t>.</w:t>
            </w:r>
          </w:p>
          <w:p w:rsidR="009045D8" w:rsidRDefault="009045D8" w:rsidP="0050130F">
            <w:pPr>
              <w:tabs>
                <w:tab w:val="left" w:pos="150"/>
                <w:tab w:val="left" w:pos="337"/>
              </w:tabs>
              <w:jc w:val="both"/>
              <w:rPr>
                <w:sz w:val="22"/>
                <w:szCs w:val="22"/>
                <w:lang w:val="it-IT" w:eastAsia="it-IT"/>
              </w:rPr>
            </w:pPr>
          </w:p>
          <w:p w:rsidR="00B814FB" w:rsidRDefault="00B814FB" w:rsidP="00D80DAE">
            <w:pPr>
              <w:tabs>
                <w:tab w:val="left" w:pos="150"/>
                <w:tab w:val="left" w:pos="337"/>
              </w:tabs>
              <w:jc w:val="center"/>
              <w:rPr>
                <w:sz w:val="22"/>
                <w:szCs w:val="22"/>
                <w:lang w:val="it-IT" w:eastAsia="it-IT"/>
              </w:rPr>
            </w:pPr>
            <w:r w:rsidRPr="00DB6EBB">
              <w:rPr>
                <w:sz w:val="22"/>
                <w:szCs w:val="22"/>
                <w:lang w:val="it-IT" w:eastAsia="it-IT"/>
              </w:rPr>
              <w:t>NA se non autorizzato a vendita diretta</w:t>
            </w:r>
          </w:p>
        </w:tc>
      </w:tr>
      <w:tr w:rsidR="0050130F" w:rsidRPr="001D2D66" w:rsidTr="00E71B14">
        <w:trPr>
          <w:trHeight w:val="841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30F" w:rsidRPr="00E71B14" w:rsidRDefault="0050130F" w:rsidP="00C649F6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</w:pPr>
            <w:r w:rsidRPr="00E71B14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>Le</w:t>
            </w:r>
            <w:r w:rsidR="00C86B4C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 xml:space="preserve"> registrazioni in uscita, nel caso di ve</w:t>
            </w:r>
            <w:r w:rsidRPr="00E71B14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>ndita diretta</w:t>
            </w:r>
            <w:r w:rsidR="00C86B4C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>,</w:t>
            </w:r>
            <w:r w:rsidRPr="00E71B14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 xml:space="preserve"> di medicinali veterinari </w:t>
            </w:r>
            <w:r w:rsidR="00C86B4C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 xml:space="preserve">sono coerenti con quelle </w:t>
            </w:r>
            <w:r w:rsidRPr="00E71B14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>presenti in REV</w:t>
            </w:r>
            <w:r w:rsidR="00D80DAE">
              <w:rPr>
                <w:rStyle w:val="Rimandonotadichiusura"/>
                <w:rFonts w:ascii="Times New Roman" w:hAnsi="Times New Roman"/>
                <w:color w:val="000000"/>
                <w:sz w:val="22"/>
                <w:szCs w:val="22"/>
                <w:lang w:val="it-IT"/>
              </w:rPr>
              <w:endnoteReference w:id="8"/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30F" w:rsidRPr="00E71B14" w:rsidRDefault="0050130F" w:rsidP="0050130F">
            <w:pPr>
              <w:tabs>
                <w:tab w:val="left" w:pos="150"/>
                <w:tab w:val="left" w:pos="337"/>
              </w:tabs>
              <w:jc w:val="center"/>
              <w:rPr>
                <w:color w:val="000000"/>
                <w:sz w:val="22"/>
                <w:szCs w:val="22"/>
                <w:lang w:val="it-IT"/>
              </w:rPr>
            </w:pPr>
            <w:r w:rsidRPr="00E71B14">
              <w:rPr>
                <w:color w:val="000000"/>
                <w:sz w:val="22"/>
                <w:szCs w:val="22"/>
              </w:rPr>
              <w:t xml:space="preserve">□ SÌ </w:t>
            </w:r>
            <w:r w:rsidRPr="00E71B14">
              <w:rPr>
                <w:color w:val="000000"/>
                <w:sz w:val="20"/>
              </w:rPr>
              <w:t>(0)</w:t>
            </w:r>
            <w:r w:rsidRPr="00E71B14">
              <w:rPr>
                <w:color w:val="000000"/>
              </w:rPr>
              <w:t xml:space="preserve"> </w:t>
            </w:r>
            <w:r w:rsidRPr="00E71B14">
              <w:rPr>
                <w:color w:val="000000"/>
                <w:sz w:val="22"/>
                <w:szCs w:val="22"/>
              </w:rPr>
              <w:t xml:space="preserve">  □ NO </w:t>
            </w:r>
            <w:r w:rsidRPr="00E71B14">
              <w:rPr>
                <w:color w:val="000000"/>
                <w:sz w:val="20"/>
              </w:rPr>
              <w:t xml:space="preserve">(4) </w:t>
            </w:r>
            <w:r w:rsidRPr="00E71B14">
              <w:rPr>
                <w:color w:val="000000"/>
                <w:sz w:val="22"/>
                <w:szCs w:val="22"/>
              </w:rPr>
              <w:t xml:space="preserve">□ NA </w:t>
            </w:r>
            <w:r w:rsidRPr="00E71B14">
              <w:rPr>
                <w:color w:val="000000"/>
                <w:sz w:val="20"/>
              </w:rPr>
              <w:t xml:space="preserve">(0)  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6B4C" w:rsidRDefault="00C86B4C" w:rsidP="00C86B4C">
            <w:pPr>
              <w:tabs>
                <w:tab w:val="left" w:pos="150"/>
                <w:tab w:val="left" w:pos="337"/>
              </w:tabs>
              <w:jc w:val="center"/>
              <w:rPr>
                <w:sz w:val="22"/>
                <w:szCs w:val="22"/>
                <w:lang w:val="it-IT" w:eastAsia="it-IT"/>
              </w:rPr>
            </w:pPr>
            <w:r>
              <w:rPr>
                <w:sz w:val="22"/>
                <w:szCs w:val="22"/>
                <w:lang w:val="it-IT" w:eastAsia="it-IT"/>
              </w:rPr>
              <w:t>Confronto tra Registro Forniture Vetinfo e gestionale in uso presso struttura</w:t>
            </w:r>
          </w:p>
          <w:p w:rsidR="00C86B4C" w:rsidRDefault="00C86B4C" w:rsidP="00C86B4C">
            <w:pPr>
              <w:tabs>
                <w:tab w:val="left" w:pos="150"/>
                <w:tab w:val="left" w:pos="337"/>
              </w:tabs>
              <w:jc w:val="both"/>
              <w:rPr>
                <w:sz w:val="22"/>
                <w:szCs w:val="22"/>
                <w:lang w:val="it-IT" w:eastAsia="it-IT"/>
              </w:rPr>
            </w:pPr>
          </w:p>
          <w:p w:rsidR="0050130F" w:rsidRPr="00D80DAE" w:rsidRDefault="0050130F" w:rsidP="00D80DAE">
            <w:pPr>
              <w:tabs>
                <w:tab w:val="left" w:pos="150"/>
                <w:tab w:val="left" w:pos="337"/>
              </w:tabs>
              <w:jc w:val="center"/>
              <w:rPr>
                <w:sz w:val="22"/>
                <w:szCs w:val="22"/>
                <w:lang w:val="it-IT" w:eastAsia="it-IT"/>
              </w:rPr>
            </w:pPr>
            <w:r w:rsidRPr="00E71B14">
              <w:rPr>
                <w:sz w:val="22"/>
                <w:szCs w:val="22"/>
                <w:lang w:val="it-IT" w:eastAsia="it-IT"/>
              </w:rPr>
              <w:lastRenderedPageBreak/>
              <w:t>NA se non autorizzazione a vendita diretta</w:t>
            </w:r>
          </w:p>
        </w:tc>
      </w:tr>
      <w:tr w:rsidR="0050130F" w:rsidRPr="001D2D66" w:rsidTr="00E71B14">
        <w:trPr>
          <w:trHeight w:val="841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30F" w:rsidRPr="00C86B4C" w:rsidRDefault="0050130F" w:rsidP="00C86B4C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</w:pPr>
            <w:r w:rsidRPr="00E71B14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lastRenderedPageBreak/>
              <w:t xml:space="preserve">Le ricette sono correttamente evase nel sistema informativo </w:t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30F" w:rsidRPr="00E71B14" w:rsidRDefault="0050130F" w:rsidP="0050130F">
            <w:pPr>
              <w:tabs>
                <w:tab w:val="left" w:pos="150"/>
                <w:tab w:val="left" w:pos="337"/>
              </w:tabs>
              <w:jc w:val="center"/>
              <w:rPr>
                <w:color w:val="000000"/>
                <w:sz w:val="22"/>
                <w:szCs w:val="22"/>
                <w:lang w:val="it-IT"/>
              </w:rPr>
            </w:pPr>
            <w:r w:rsidRPr="00E71B14">
              <w:rPr>
                <w:color w:val="000000"/>
                <w:sz w:val="22"/>
                <w:szCs w:val="22"/>
              </w:rPr>
              <w:t xml:space="preserve">□ SÌ </w:t>
            </w:r>
            <w:r w:rsidRPr="00E71B14">
              <w:rPr>
                <w:color w:val="000000"/>
                <w:sz w:val="20"/>
              </w:rPr>
              <w:t>(0)</w:t>
            </w:r>
            <w:r w:rsidRPr="00E71B14">
              <w:rPr>
                <w:color w:val="000000"/>
              </w:rPr>
              <w:t xml:space="preserve"> </w:t>
            </w:r>
            <w:r w:rsidRPr="00E71B14">
              <w:rPr>
                <w:color w:val="000000"/>
                <w:sz w:val="22"/>
                <w:szCs w:val="22"/>
              </w:rPr>
              <w:t xml:space="preserve">  □ NO </w:t>
            </w:r>
            <w:r w:rsidRPr="00E71B14">
              <w:rPr>
                <w:color w:val="000000"/>
                <w:sz w:val="20"/>
              </w:rPr>
              <w:t xml:space="preserve">(4) </w:t>
            </w:r>
            <w:r w:rsidRPr="00E71B14">
              <w:rPr>
                <w:color w:val="000000"/>
                <w:sz w:val="22"/>
                <w:szCs w:val="22"/>
              </w:rPr>
              <w:t xml:space="preserve">□ NA </w:t>
            </w:r>
            <w:r w:rsidRPr="00E71B14">
              <w:rPr>
                <w:color w:val="000000"/>
                <w:sz w:val="20"/>
              </w:rPr>
              <w:t xml:space="preserve">(0)  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30F" w:rsidRDefault="0050130F" w:rsidP="0050130F">
            <w:pPr>
              <w:tabs>
                <w:tab w:val="left" w:pos="150"/>
                <w:tab w:val="left" w:pos="337"/>
              </w:tabs>
              <w:jc w:val="center"/>
              <w:rPr>
                <w:sz w:val="22"/>
                <w:szCs w:val="22"/>
                <w:lang w:val="it-IT" w:eastAsia="it-IT"/>
              </w:rPr>
            </w:pPr>
            <w:r w:rsidRPr="00E71B14">
              <w:rPr>
                <w:sz w:val="22"/>
                <w:szCs w:val="22"/>
                <w:lang w:val="it-IT" w:eastAsia="it-IT"/>
              </w:rPr>
              <w:t xml:space="preserve">NA se non autorizzazione a vendita diretta </w:t>
            </w:r>
          </w:p>
          <w:p w:rsidR="00D80DAE" w:rsidRPr="00E71B14" w:rsidRDefault="00D80DAE" w:rsidP="0050130F">
            <w:pPr>
              <w:tabs>
                <w:tab w:val="left" w:pos="150"/>
                <w:tab w:val="left" w:pos="337"/>
              </w:tabs>
              <w:jc w:val="center"/>
              <w:rPr>
                <w:sz w:val="22"/>
                <w:szCs w:val="22"/>
                <w:lang w:val="it-IT" w:eastAsia="it-IT"/>
              </w:rPr>
            </w:pPr>
          </w:p>
          <w:p w:rsidR="0050130F" w:rsidRPr="00E71B14" w:rsidRDefault="0050130F" w:rsidP="0050130F">
            <w:pPr>
              <w:tabs>
                <w:tab w:val="left" w:pos="150"/>
                <w:tab w:val="left" w:pos="337"/>
              </w:tabs>
              <w:jc w:val="center"/>
              <w:rPr>
                <w:sz w:val="22"/>
                <w:szCs w:val="22"/>
                <w:lang w:val="it-IT" w:eastAsia="it-IT"/>
              </w:rPr>
            </w:pPr>
            <w:r w:rsidRPr="00E71B14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 xml:space="preserve">Verificare presenza di rifiuti </w:t>
            </w:r>
            <w:r w:rsidR="00B35F9E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 xml:space="preserve">delle </w:t>
            </w:r>
            <w:r w:rsidRPr="00E71B14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>sostituzion</w:t>
            </w:r>
            <w:r w:rsidR="00B35F9E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>i</w:t>
            </w:r>
            <w:r w:rsidRPr="00E71B14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 xml:space="preserve"> nel sistema Vetinfo</w:t>
            </w:r>
          </w:p>
        </w:tc>
      </w:tr>
      <w:tr w:rsidR="0050130F" w:rsidTr="00E71B14">
        <w:trPr>
          <w:trHeight w:val="841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30F" w:rsidRPr="00E71B14" w:rsidRDefault="0050130F" w:rsidP="00C86B4C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</w:pPr>
            <w:r w:rsidRPr="00E71B14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>È presente la registrazione di transazioni di medicinali veterinari da e per altri Stati membri</w:t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30F" w:rsidRPr="00E71B14" w:rsidRDefault="0050130F" w:rsidP="0050130F">
            <w:pPr>
              <w:tabs>
                <w:tab w:val="left" w:pos="150"/>
                <w:tab w:val="left" w:pos="337"/>
              </w:tabs>
              <w:jc w:val="center"/>
              <w:rPr>
                <w:color w:val="000000"/>
                <w:sz w:val="22"/>
                <w:szCs w:val="22"/>
                <w:lang w:val="it-IT"/>
              </w:rPr>
            </w:pPr>
            <w:r w:rsidRPr="00E71B14">
              <w:rPr>
                <w:color w:val="000000"/>
                <w:sz w:val="22"/>
                <w:szCs w:val="22"/>
              </w:rPr>
              <w:t>□ S</w:t>
            </w:r>
            <w:r w:rsidRPr="00E71B14">
              <w:rPr>
                <w:rFonts w:hint="eastAsia"/>
                <w:color w:val="000000"/>
                <w:sz w:val="22"/>
                <w:szCs w:val="22"/>
              </w:rPr>
              <w:t>Ì</w:t>
            </w:r>
            <w:r w:rsidRPr="00E71B14">
              <w:rPr>
                <w:color w:val="000000"/>
                <w:sz w:val="22"/>
                <w:szCs w:val="22"/>
              </w:rPr>
              <w:t xml:space="preserve"> </w:t>
            </w:r>
            <w:r w:rsidRPr="00E71B14">
              <w:rPr>
                <w:color w:val="000000"/>
                <w:sz w:val="20"/>
              </w:rPr>
              <w:t>(0)</w:t>
            </w:r>
            <w:r w:rsidRPr="00E71B14">
              <w:rPr>
                <w:color w:val="000000"/>
              </w:rPr>
              <w:t xml:space="preserve"> </w:t>
            </w:r>
            <w:r w:rsidRPr="00E71B14">
              <w:rPr>
                <w:color w:val="000000"/>
                <w:sz w:val="22"/>
                <w:szCs w:val="22"/>
              </w:rPr>
              <w:t xml:space="preserve">  □ NO </w:t>
            </w:r>
            <w:r w:rsidRPr="00E71B14">
              <w:rPr>
                <w:color w:val="000000"/>
                <w:sz w:val="20"/>
              </w:rPr>
              <w:t xml:space="preserve">(4) </w:t>
            </w:r>
            <w:r w:rsidRPr="00E71B14">
              <w:rPr>
                <w:color w:val="000000"/>
                <w:sz w:val="22"/>
                <w:szCs w:val="22"/>
              </w:rPr>
              <w:t xml:space="preserve">□ NA </w:t>
            </w:r>
            <w:r w:rsidRPr="00E71B14">
              <w:rPr>
                <w:color w:val="000000"/>
                <w:sz w:val="20"/>
              </w:rPr>
              <w:t xml:space="preserve">(0)  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30F" w:rsidRPr="00E71B14" w:rsidRDefault="0050130F" w:rsidP="0050130F">
            <w:pPr>
              <w:tabs>
                <w:tab w:val="left" w:pos="150"/>
                <w:tab w:val="left" w:pos="337"/>
              </w:tabs>
              <w:jc w:val="both"/>
              <w:rPr>
                <w:sz w:val="22"/>
                <w:szCs w:val="22"/>
                <w:lang w:val="it-IT" w:eastAsia="it-IT"/>
              </w:rPr>
            </w:pPr>
          </w:p>
        </w:tc>
      </w:tr>
      <w:tr w:rsidR="0050130F" w:rsidRPr="002A3513" w:rsidTr="00E71B14">
        <w:trPr>
          <w:trHeight w:val="841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30F" w:rsidRPr="00E71B14" w:rsidRDefault="005A76B9" w:rsidP="00C86B4C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</w:pPr>
            <w:r w:rsidRPr="00E71B14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>È</w:t>
            </w:r>
            <w:r w:rsidR="0050130F" w:rsidRPr="00E71B14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 xml:space="preserve"> presente la documentazione della verifica annual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>e</w:t>
            </w:r>
            <w:r w:rsidR="0050130F" w:rsidRPr="00E71B14"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 xml:space="preserve"> approfondita delle forniture in entrata ed in uscita (anche di natura informatica)</w:t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30F" w:rsidRPr="00E71B14" w:rsidRDefault="0050130F" w:rsidP="0050130F">
            <w:pPr>
              <w:tabs>
                <w:tab w:val="left" w:pos="150"/>
                <w:tab w:val="left" w:pos="337"/>
              </w:tabs>
              <w:jc w:val="center"/>
              <w:rPr>
                <w:color w:val="000000"/>
                <w:sz w:val="22"/>
                <w:szCs w:val="22"/>
              </w:rPr>
            </w:pPr>
            <w:r w:rsidRPr="00E71B14">
              <w:rPr>
                <w:color w:val="000000"/>
                <w:sz w:val="22"/>
                <w:szCs w:val="22"/>
              </w:rPr>
              <w:t xml:space="preserve">□ SÌ </w:t>
            </w:r>
            <w:r w:rsidRPr="00E71B14">
              <w:rPr>
                <w:color w:val="000000"/>
                <w:sz w:val="20"/>
              </w:rPr>
              <w:t>(0)</w:t>
            </w:r>
            <w:r w:rsidRPr="00E71B14">
              <w:rPr>
                <w:color w:val="000000"/>
              </w:rPr>
              <w:t xml:space="preserve"> </w:t>
            </w:r>
            <w:r w:rsidRPr="00E71B14">
              <w:rPr>
                <w:color w:val="000000"/>
                <w:sz w:val="22"/>
                <w:szCs w:val="22"/>
              </w:rPr>
              <w:t xml:space="preserve">  □ NO </w:t>
            </w:r>
            <w:r w:rsidRPr="00E71B14">
              <w:rPr>
                <w:color w:val="000000"/>
                <w:sz w:val="20"/>
              </w:rPr>
              <w:t>(4)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30F" w:rsidRPr="00E71B14" w:rsidRDefault="0050130F" w:rsidP="0050130F">
            <w:pPr>
              <w:tabs>
                <w:tab w:val="left" w:pos="150"/>
                <w:tab w:val="left" w:pos="337"/>
              </w:tabs>
              <w:jc w:val="both"/>
              <w:rPr>
                <w:lang w:val="it-IT"/>
              </w:rPr>
            </w:pPr>
          </w:p>
        </w:tc>
      </w:tr>
      <w:tr w:rsidR="0050130F" w:rsidTr="00E71B14">
        <w:trPr>
          <w:trHeight w:val="841"/>
          <w:jc w:val="center"/>
        </w:trPr>
        <w:tc>
          <w:tcPr>
            <w:tcW w:w="4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30F" w:rsidRDefault="0050130F" w:rsidP="00C86B4C">
            <w:pPr>
              <w:pStyle w:val="Paragrafoelenco"/>
              <w:numPr>
                <w:ilvl w:val="0"/>
                <w:numId w:val="1"/>
              </w:numPr>
              <w:tabs>
                <w:tab w:val="left" w:pos="150"/>
                <w:tab w:val="left" w:pos="492"/>
              </w:tabs>
              <w:ind w:left="0" w:firstLine="0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it-IT"/>
              </w:rPr>
              <w:t>Sono presenti registri compilati di carico e scarico delle sostanze farmacologicamente attive (se commercializzate) da tenere a disposizione dell’autorità competente per almeno tre anni</w:t>
            </w:r>
          </w:p>
        </w:tc>
        <w:tc>
          <w:tcPr>
            <w:tcW w:w="2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30F" w:rsidRDefault="0050130F" w:rsidP="0050130F">
            <w:pPr>
              <w:tabs>
                <w:tab w:val="left" w:pos="150"/>
                <w:tab w:val="left" w:pos="337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□ SÌ </w:t>
            </w:r>
            <w:r>
              <w:rPr>
                <w:color w:val="000000"/>
                <w:sz w:val="20"/>
              </w:rPr>
              <w:t>(0)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□ NO </w:t>
            </w:r>
            <w:r>
              <w:rPr>
                <w:color w:val="000000"/>
                <w:sz w:val="20"/>
              </w:rPr>
              <w:t xml:space="preserve">(4) </w:t>
            </w:r>
            <w:r>
              <w:rPr>
                <w:color w:val="000000"/>
                <w:sz w:val="22"/>
                <w:szCs w:val="22"/>
              </w:rPr>
              <w:t>□ NA</w:t>
            </w:r>
            <w:r>
              <w:rPr>
                <w:color w:val="000000"/>
                <w:sz w:val="20"/>
              </w:rPr>
              <w:t>(0)</w:t>
            </w:r>
          </w:p>
        </w:tc>
        <w:tc>
          <w:tcPr>
            <w:tcW w:w="3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130F" w:rsidRDefault="0050130F" w:rsidP="0050130F">
            <w:pPr>
              <w:tabs>
                <w:tab w:val="left" w:pos="150"/>
                <w:tab w:val="left" w:pos="337"/>
              </w:tabs>
              <w:jc w:val="both"/>
              <w:rPr>
                <w:sz w:val="22"/>
                <w:szCs w:val="22"/>
                <w:lang w:val="it-IT" w:eastAsia="it-IT"/>
              </w:rPr>
            </w:pPr>
          </w:p>
        </w:tc>
      </w:tr>
    </w:tbl>
    <w:p w:rsidR="00AF5602" w:rsidRDefault="00AF5602">
      <w:pPr>
        <w:spacing w:line="276" w:lineRule="auto"/>
        <w:rPr>
          <w:b/>
          <w:sz w:val="22"/>
          <w:szCs w:val="22"/>
        </w:rPr>
      </w:pPr>
    </w:p>
    <w:tbl>
      <w:tblPr>
        <w:tblW w:w="5492" w:type="pct"/>
        <w:tblInd w:w="-43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740"/>
      </w:tblGrid>
      <w:tr w:rsidR="00EF7E73" w:rsidTr="00446895">
        <w:trPr>
          <w:trHeight w:val="400"/>
        </w:trPr>
        <w:tc>
          <w:tcPr>
            <w:tcW w:w="1056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C000"/>
            <w:vAlign w:val="center"/>
          </w:tcPr>
          <w:p w:rsidR="00EF7E73" w:rsidRDefault="00EF7E73" w:rsidP="00F8583E">
            <w:pPr>
              <w:suppressAutoHyphens w:val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VALUTAZIONE DEL RISCHIO</w:t>
            </w:r>
          </w:p>
        </w:tc>
      </w:tr>
      <w:tr w:rsidR="00EF7E73" w:rsidTr="00446895">
        <w:trPr>
          <w:trHeight w:val="285"/>
        </w:trPr>
        <w:tc>
          <w:tcPr>
            <w:tcW w:w="1056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EF7E73" w:rsidRPr="00E0445F" w:rsidRDefault="00EF7E73" w:rsidP="00F8583E">
            <w:pPr>
              <w:suppressAutoHyphens w:val="0"/>
              <w:rPr>
                <w:b/>
              </w:rPr>
            </w:pPr>
            <w:r w:rsidRPr="00E0445F">
              <w:rPr>
                <w:b/>
                <w:color w:val="000000"/>
                <w:sz w:val="22"/>
                <w:szCs w:val="22"/>
                <w:lang w:eastAsia="it-IT"/>
              </w:rPr>
              <w:t>PUNTEGGIO TOTALE OTTENUTO: _______</w:t>
            </w:r>
          </w:p>
        </w:tc>
      </w:tr>
      <w:tr w:rsidR="00EF7E73" w:rsidTr="00446895">
        <w:trPr>
          <w:trHeight w:val="285"/>
        </w:trPr>
        <w:tc>
          <w:tcPr>
            <w:tcW w:w="1056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EF7E73" w:rsidRDefault="00EF7E73" w:rsidP="00F8583E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 </w:t>
            </w:r>
          </w:p>
        </w:tc>
      </w:tr>
      <w:tr w:rsidR="00EF7E73" w:rsidTr="00446895">
        <w:trPr>
          <w:trHeight w:val="570"/>
        </w:trPr>
        <w:tc>
          <w:tcPr>
            <w:tcW w:w="1056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EF7E73" w:rsidRPr="00EF7E73" w:rsidRDefault="00EF7E73" w:rsidP="00F8583E">
            <w:pPr>
              <w:suppressAutoHyphens w:val="0"/>
              <w:rPr>
                <w:b/>
                <w:sz w:val="22"/>
                <w:szCs w:val="22"/>
                <w:lang w:val="it-IT" w:eastAsia="it-IT"/>
              </w:rPr>
            </w:pPr>
            <w:r w:rsidRPr="00EF7E73">
              <w:rPr>
                <w:b/>
                <w:sz w:val="22"/>
                <w:szCs w:val="22"/>
                <w:lang w:val="it-IT" w:eastAsia="it-IT"/>
              </w:rPr>
              <w:t xml:space="preserve">In base al totale raggiunto, </w:t>
            </w:r>
            <w:r w:rsidR="00997BD1">
              <w:rPr>
                <w:b/>
                <w:sz w:val="22"/>
                <w:szCs w:val="22"/>
                <w:lang w:val="it-IT" w:eastAsia="it-IT"/>
              </w:rPr>
              <w:t>l’attività</w:t>
            </w:r>
            <w:r w:rsidRPr="00EF7E73">
              <w:rPr>
                <w:b/>
                <w:sz w:val="22"/>
                <w:szCs w:val="22"/>
                <w:lang w:val="it-IT" w:eastAsia="it-IT"/>
              </w:rPr>
              <w:t xml:space="preserve"> si colloca nelle seguenti fasce di rischio:</w:t>
            </w:r>
          </w:p>
          <w:p w:rsidR="00EF7E73" w:rsidRPr="00EF7E73" w:rsidRDefault="00EF7E73" w:rsidP="00F8583E">
            <w:pPr>
              <w:suppressAutoHyphens w:val="0"/>
              <w:rPr>
                <w:b/>
                <w:sz w:val="22"/>
                <w:szCs w:val="22"/>
                <w:lang w:val="it-IT" w:eastAsia="it-IT"/>
              </w:rPr>
            </w:pPr>
          </w:p>
          <w:tbl>
            <w:tblPr>
              <w:tblW w:w="4390" w:type="dxa"/>
              <w:tblInd w:w="196" w:type="dxa"/>
              <w:tblLayout w:type="fixed"/>
              <w:tblLook w:val="04A0"/>
            </w:tblPr>
            <w:tblGrid>
              <w:gridCol w:w="1980"/>
              <w:gridCol w:w="2410"/>
            </w:tblGrid>
            <w:tr w:rsidR="00EF7E73" w:rsidRPr="000E2EBB" w:rsidTr="00F8583E">
              <w:trPr>
                <w:trHeight w:val="246"/>
              </w:trPr>
              <w:tc>
                <w:tcPr>
                  <w:tcW w:w="1980" w:type="dxa"/>
                  <w:shd w:val="clear" w:color="auto" w:fill="auto"/>
                </w:tcPr>
                <w:p w:rsidR="00EF7E73" w:rsidRPr="00D95018" w:rsidRDefault="00EF7E73" w:rsidP="00EF7E73">
                  <w:pPr>
                    <w:numPr>
                      <w:ilvl w:val="0"/>
                      <w:numId w:val="5"/>
                    </w:numPr>
                    <w:suppressAutoHyphens w:val="0"/>
                    <w:overflowPunct/>
                    <w:ind w:left="196" w:hanging="142"/>
                    <w:textAlignment w:val="auto"/>
                    <w:rPr>
                      <w:color w:val="FF0000"/>
                    </w:rPr>
                  </w:pPr>
                  <w:proofErr w:type="spellStart"/>
                  <w:r w:rsidRPr="00D95018">
                    <w:rPr>
                      <w:color w:val="FF0000"/>
                      <w:sz w:val="22"/>
                      <w:szCs w:val="22"/>
                      <w:lang w:eastAsia="it-IT"/>
                    </w:rPr>
                    <w:t>fino</w:t>
                  </w:r>
                  <w:proofErr w:type="spellEnd"/>
                  <w:r w:rsidRPr="00D95018">
                    <w:rPr>
                      <w:color w:val="FF0000"/>
                      <w:sz w:val="22"/>
                      <w:szCs w:val="22"/>
                      <w:lang w:eastAsia="it-IT"/>
                    </w:rPr>
                    <w:t xml:space="preserve"> a 8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EF7E73" w:rsidRPr="00D95018" w:rsidRDefault="00EF7E73" w:rsidP="00EF7E73">
                  <w:pPr>
                    <w:numPr>
                      <w:ilvl w:val="0"/>
                      <w:numId w:val="6"/>
                    </w:numPr>
                    <w:suppressAutoHyphens w:val="0"/>
                    <w:overflowPunct/>
                    <w:ind w:left="317"/>
                    <w:textAlignment w:val="auto"/>
                    <w:rPr>
                      <w:color w:val="FF0000"/>
                      <w:sz w:val="22"/>
                      <w:szCs w:val="22"/>
                      <w:lang w:eastAsia="it-IT"/>
                    </w:rPr>
                  </w:pPr>
                  <w:r w:rsidRPr="00D95018">
                    <w:rPr>
                      <w:color w:val="FF0000"/>
                      <w:sz w:val="22"/>
                      <w:szCs w:val="22"/>
                      <w:lang w:eastAsia="it-IT"/>
                    </w:rPr>
                    <w:t>RISCHIO BASSO</w:t>
                  </w:r>
                </w:p>
              </w:tc>
            </w:tr>
            <w:tr w:rsidR="00EF7E73" w:rsidRPr="000E2EBB" w:rsidTr="00F8583E">
              <w:trPr>
                <w:trHeight w:val="256"/>
              </w:trPr>
              <w:tc>
                <w:tcPr>
                  <w:tcW w:w="1980" w:type="dxa"/>
                  <w:shd w:val="clear" w:color="auto" w:fill="auto"/>
                </w:tcPr>
                <w:p w:rsidR="00EF7E73" w:rsidRPr="00D95018" w:rsidRDefault="00EF7E73" w:rsidP="00EF7E73">
                  <w:pPr>
                    <w:numPr>
                      <w:ilvl w:val="0"/>
                      <w:numId w:val="5"/>
                    </w:numPr>
                    <w:suppressAutoHyphens w:val="0"/>
                    <w:overflowPunct/>
                    <w:ind w:left="196" w:hanging="142"/>
                    <w:textAlignment w:val="auto"/>
                    <w:rPr>
                      <w:color w:val="FF0000"/>
                    </w:rPr>
                  </w:pPr>
                  <w:r w:rsidRPr="00D95018">
                    <w:rPr>
                      <w:color w:val="FF0000"/>
                      <w:sz w:val="22"/>
                      <w:szCs w:val="22"/>
                      <w:lang w:eastAsia="it-IT"/>
                    </w:rPr>
                    <w:t xml:space="preserve">da </w:t>
                  </w:r>
                  <w:r>
                    <w:rPr>
                      <w:color w:val="FF0000"/>
                      <w:sz w:val="22"/>
                      <w:szCs w:val="22"/>
                      <w:lang w:eastAsia="it-IT"/>
                    </w:rPr>
                    <w:t>9</w:t>
                  </w:r>
                  <w:r w:rsidRPr="00D95018">
                    <w:rPr>
                      <w:color w:val="FF0000"/>
                      <w:sz w:val="22"/>
                      <w:szCs w:val="22"/>
                      <w:lang w:eastAsia="it-IT"/>
                    </w:rPr>
                    <w:t xml:space="preserve"> a 1</w:t>
                  </w:r>
                  <w:r>
                    <w:rPr>
                      <w:color w:val="FF0000"/>
                      <w:sz w:val="22"/>
                      <w:szCs w:val="22"/>
                      <w:lang w:eastAsia="it-IT"/>
                    </w:rPr>
                    <w:t>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EF7E73" w:rsidRPr="00D95018" w:rsidRDefault="00EF7E73" w:rsidP="00EF7E73">
                  <w:pPr>
                    <w:numPr>
                      <w:ilvl w:val="0"/>
                      <w:numId w:val="6"/>
                    </w:numPr>
                    <w:suppressAutoHyphens w:val="0"/>
                    <w:overflowPunct/>
                    <w:ind w:left="317"/>
                    <w:textAlignment w:val="auto"/>
                    <w:rPr>
                      <w:color w:val="FF0000"/>
                      <w:sz w:val="22"/>
                      <w:szCs w:val="22"/>
                      <w:lang w:eastAsia="it-IT"/>
                    </w:rPr>
                  </w:pPr>
                  <w:r w:rsidRPr="00D95018">
                    <w:rPr>
                      <w:color w:val="FF0000"/>
                      <w:sz w:val="22"/>
                      <w:szCs w:val="22"/>
                      <w:lang w:eastAsia="it-IT"/>
                    </w:rPr>
                    <w:t>RISCHIO MEDIO</w:t>
                  </w:r>
                </w:p>
              </w:tc>
            </w:tr>
            <w:tr w:rsidR="00EF7E73" w:rsidRPr="000E2EBB" w:rsidTr="00F8583E">
              <w:trPr>
                <w:trHeight w:val="246"/>
              </w:trPr>
              <w:tc>
                <w:tcPr>
                  <w:tcW w:w="1980" w:type="dxa"/>
                  <w:shd w:val="clear" w:color="auto" w:fill="auto"/>
                </w:tcPr>
                <w:p w:rsidR="00EF7E73" w:rsidRPr="00D95018" w:rsidRDefault="00EF7E73" w:rsidP="00EF7E73">
                  <w:pPr>
                    <w:numPr>
                      <w:ilvl w:val="0"/>
                      <w:numId w:val="5"/>
                    </w:numPr>
                    <w:tabs>
                      <w:tab w:val="left" w:pos="150"/>
                      <w:tab w:val="left" w:pos="337"/>
                    </w:tabs>
                    <w:overflowPunct/>
                    <w:ind w:left="196" w:hanging="142"/>
                    <w:jc w:val="both"/>
                    <w:textAlignment w:val="auto"/>
                    <w:rPr>
                      <w:color w:val="FF0000"/>
                    </w:rPr>
                  </w:pPr>
                  <w:r w:rsidRPr="00D95018">
                    <w:rPr>
                      <w:color w:val="FF0000"/>
                      <w:sz w:val="22"/>
                      <w:szCs w:val="22"/>
                      <w:lang w:eastAsia="it-IT"/>
                    </w:rPr>
                    <w:t xml:space="preserve">  &gt; 1</w:t>
                  </w:r>
                  <w:r>
                    <w:rPr>
                      <w:color w:val="FF0000"/>
                      <w:sz w:val="22"/>
                      <w:szCs w:val="22"/>
                      <w:lang w:eastAsia="it-IT"/>
                    </w:rPr>
                    <w:t>7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EF7E73" w:rsidRPr="00D95018" w:rsidRDefault="00EF7E73" w:rsidP="00EF7E73">
                  <w:pPr>
                    <w:numPr>
                      <w:ilvl w:val="0"/>
                      <w:numId w:val="6"/>
                    </w:numPr>
                    <w:suppressAutoHyphens w:val="0"/>
                    <w:overflowPunct/>
                    <w:ind w:left="317"/>
                    <w:textAlignment w:val="auto"/>
                    <w:rPr>
                      <w:color w:val="FF0000"/>
                      <w:sz w:val="22"/>
                      <w:szCs w:val="22"/>
                      <w:lang w:eastAsia="it-IT"/>
                    </w:rPr>
                  </w:pPr>
                  <w:r w:rsidRPr="00D95018">
                    <w:rPr>
                      <w:color w:val="FF0000"/>
                      <w:sz w:val="22"/>
                      <w:szCs w:val="22"/>
                      <w:lang w:eastAsia="it-IT"/>
                    </w:rPr>
                    <w:t>RISCHIO ALTO</w:t>
                  </w:r>
                </w:p>
              </w:tc>
            </w:tr>
          </w:tbl>
          <w:p w:rsidR="00EF7E73" w:rsidRPr="00E0445F" w:rsidRDefault="00EF7E73" w:rsidP="00F8583E">
            <w:pPr>
              <w:suppressAutoHyphens w:val="0"/>
              <w:rPr>
                <w:b/>
                <w:sz w:val="22"/>
                <w:szCs w:val="22"/>
                <w:lang w:eastAsia="it-IT"/>
              </w:rPr>
            </w:pPr>
          </w:p>
        </w:tc>
      </w:tr>
      <w:tr w:rsidR="00EF7E73" w:rsidTr="00446895">
        <w:trPr>
          <w:trHeight w:val="285"/>
        </w:trPr>
        <w:tc>
          <w:tcPr>
            <w:tcW w:w="10565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EF7E73" w:rsidRDefault="00EF7E73" w:rsidP="00F8583E">
            <w:pPr>
              <w:suppressAutoHyphens w:val="0"/>
            </w:pPr>
          </w:p>
        </w:tc>
      </w:tr>
      <w:tr w:rsidR="00EF7E73" w:rsidRPr="001D2D66" w:rsidTr="00446895">
        <w:trPr>
          <w:trHeight w:val="285"/>
        </w:trPr>
        <w:tc>
          <w:tcPr>
            <w:tcW w:w="105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EF7E73" w:rsidRPr="00EF7E73" w:rsidRDefault="00EF7E73" w:rsidP="00F8583E">
            <w:pPr>
              <w:rPr>
                <w:vanish/>
                <w:lang w:val="it-IT"/>
              </w:rPr>
            </w:pPr>
            <w:r w:rsidRPr="00EF7E73">
              <w:rPr>
                <w:b/>
                <w:bCs/>
                <w:sz w:val="22"/>
                <w:szCs w:val="22"/>
                <w:lang w:val="it-IT" w:eastAsia="it-IT"/>
              </w:rPr>
              <w:t>NB: I</w:t>
            </w:r>
            <w:r w:rsidRPr="00EF7E73">
              <w:rPr>
                <w:b/>
                <w:sz w:val="22"/>
                <w:szCs w:val="22"/>
                <w:lang w:val="it-IT" w:eastAsia="it-IT"/>
              </w:rPr>
              <w:t>n caso di sanzioni/denuncia, l</w:t>
            </w:r>
            <w:r w:rsidR="00997BD1">
              <w:rPr>
                <w:b/>
                <w:sz w:val="22"/>
                <w:szCs w:val="22"/>
                <w:lang w:val="it-IT" w:eastAsia="it-IT"/>
              </w:rPr>
              <w:t xml:space="preserve">’attività </w:t>
            </w:r>
            <w:r w:rsidRPr="00EF7E73">
              <w:rPr>
                <w:b/>
                <w:sz w:val="22"/>
                <w:szCs w:val="22"/>
                <w:lang w:val="it-IT" w:eastAsia="it-IT"/>
              </w:rPr>
              <w:t>si valuta sempre ad “ALTO RISCHIO”</w:t>
            </w:r>
          </w:p>
          <w:p w:rsidR="00EF7E73" w:rsidRPr="00EF7E73" w:rsidRDefault="00EF7E73" w:rsidP="00F8583E">
            <w:pPr>
              <w:suppressAutoHyphens w:val="0"/>
              <w:rPr>
                <w:lang w:val="it-IT"/>
              </w:rPr>
            </w:pPr>
          </w:p>
        </w:tc>
      </w:tr>
    </w:tbl>
    <w:p w:rsidR="00EC685C" w:rsidRDefault="00EC685C">
      <w:pPr>
        <w:rPr>
          <w:vanish/>
          <w:lang w:val="it-IT"/>
        </w:rPr>
      </w:pPr>
    </w:p>
    <w:p w:rsidR="00AF5602" w:rsidRDefault="00AF5602">
      <w:pPr>
        <w:suppressAutoHyphens w:val="0"/>
        <w:rPr>
          <w:sz w:val="22"/>
          <w:szCs w:val="22"/>
          <w:lang w:val="it-IT" w:eastAsia="it-IT"/>
        </w:rPr>
      </w:pPr>
    </w:p>
    <w:tbl>
      <w:tblPr>
        <w:tblW w:w="5448" w:type="pct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5286"/>
        <w:gridCol w:w="10"/>
        <w:gridCol w:w="1374"/>
        <w:gridCol w:w="40"/>
        <w:gridCol w:w="3944"/>
      </w:tblGrid>
      <w:tr w:rsidR="00446895" w:rsidTr="00446895">
        <w:trPr>
          <w:trHeight w:val="300"/>
          <w:jc w:val="center"/>
        </w:trPr>
        <w:tc>
          <w:tcPr>
            <w:tcW w:w="104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446895" w:rsidRDefault="00446895" w:rsidP="00362B2A">
            <w:r>
              <w:rPr>
                <w:b/>
                <w:sz w:val="22"/>
                <w:szCs w:val="22"/>
                <w:lang w:eastAsia="it-IT"/>
              </w:rPr>
              <w:t xml:space="preserve">ESITO DEL CONTROLLO </w:t>
            </w:r>
          </w:p>
        </w:tc>
      </w:tr>
      <w:tr w:rsidR="00446895" w:rsidTr="00446895">
        <w:trPr>
          <w:trHeight w:val="425"/>
          <w:jc w:val="center"/>
        </w:trPr>
        <w:tc>
          <w:tcPr>
            <w:tcW w:w="10491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895" w:rsidRDefault="00446895" w:rsidP="00362B2A">
            <w:r>
              <w:rPr>
                <w:b/>
                <w:bCs/>
                <w:sz w:val="22"/>
                <w:szCs w:val="22"/>
                <w:lang w:eastAsia="it-IT"/>
              </w:rPr>
              <w:t>□ FAVOREVOLE</w:t>
            </w:r>
          </w:p>
        </w:tc>
      </w:tr>
      <w:tr w:rsidR="00446895" w:rsidTr="00446895">
        <w:trPr>
          <w:trHeight w:val="425"/>
          <w:jc w:val="center"/>
        </w:trPr>
        <w:tc>
          <w:tcPr>
            <w:tcW w:w="10491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895" w:rsidRDefault="00446895" w:rsidP="00362B2A">
            <w:r>
              <w:rPr>
                <w:b/>
                <w:bCs/>
                <w:sz w:val="22"/>
                <w:szCs w:val="22"/>
                <w:lang w:eastAsia="it-IT"/>
              </w:rPr>
              <w:t>□ SFAVOREVOLE</w:t>
            </w:r>
          </w:p>
        </w:tc>
      </w:tr>
      <w:tr w:rsidR="00446895" w:rsidTr="00446895">
        <w:trPr>
          <w:trHeight w:val="300"/>
          <w:jc w:val="center"/>
        </w:trPr>
        <w:tc>
          <w:tcPr>
            <w:tcW w:w="104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446895" w:rsidRDefault="00446895" w:rsidP="00362B2A">
            <w:r>
              <w:rPr>
                <w:b/>
                <w:sz w:val="22"/>
                <w:szCs w:val="22"/>
                <w:lang w:eastAsia="it-IT"/>
              </w:rPr>
              <w:t>PROVVEDIMENTI ADOTTATI</w:t>
            </w:r>
          </w:p>
        </w:tc>
      </w:tr>
      <w:tr w:rsidR="00446895" w:rsidTr="00446895">
        <w:trPr>
          <w:trHeight w:val="300"/>
          <w:jc w:val="center"/>
        </w:trPr>
        <w:tc>
          <w:tcPr>
            <w:tcW w:w="10491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46895" w:rsidRDefault="00446895" w:rsidP="00362B2A">
            <w:r>
              <w:rPr>
                <w:b/>
                <w:bCs/>
                <w:sz w:val="22"/>
                <w:szCs w:val="22"/>
                <w:lang w:eastAsia="it-IT"/>
              </w:rPr>
              <w:t>PRESCRIZIONI</w:t>
            </w:r>
          </w:p>
        </w:tc>
      </w:tr>
      <w:tr w:rsidR="00446895" w:rsidTr="00446895">
        <w:trPr>
          <w:trHeight w:val="300"/>
          <w:jc w:val="center"/>
        </w:trPr>
        <w:tc>
          <w:tcPr>
            <w:tcW w:w="5205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446895" w:rsidRDefault="00446895" w:rsidP="00362B2A">
            <w:proofErr w:type="spellStart"/>
            <w:r>
              <w:rPr>
                <w:sz w:val="22"/>
                <w:szCs w:val="22"/>
                <w:lang w:eastAsia="it-IT"/>
              </w:rPr>
              <w:t>Sono</w:t>
            </w:r>
            <w:proofErr w:type="spellEnd"/>
            <w:r>
              <w:rPr>
                <w:sz w:val="22"/>
                <w:szCs w:val="22"/>
                <w:lang w:eastAsia="it-IT"/>
              </w:rPr>
              <w:t xml:space="preserve"> state </w:t>
            </w:r>
            <w:proofErr w:type="spellStart"/>
            <w:r>
              <w:rPr>
                <w:sz w:val="22"/>
                <w:szCs w:val="22"/>
                <w:lang w:eastAsia="it-IT"/>
              </w:rPr>
              <w:t>assegnate</w:t>
            </w:r>
            <w:proofErr w:type="spellEnd"/>
            <w:r>
              <w:rPr>
                <w:sz w:val="22"/>
                <w:szCs w:val="22"/>
                <w:lang w:eastAsia="it-IT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it-IT"/>
              </w:rPr>
              <w:t>prescrizioni</w:t>
            </w:r>
            <w:proofErr w:type="spellEnd"/>
            <w:r>
              <w:rPr>
                <w:sz w:val="22"/>
                <w:szCs w:val="22"/>
                <w:lang w:eastAsia="it-IT"/>
              </w:rPr>
              <w:t>?</w:t>
            </w:r>
          </w:p>
        </w:tc>
        <w:tc>
          <w:tcPr>
            <w:tcW w:w="1363" w:type="dxa"/>
            <w:gridSpan w:val="2"/>
            <w:shd w:val="clear" w:color="auto" w:fill="auto"/>
            <w:vAlign w:val="bottom"/>
          </w:tcPr>
          <w:p w:rsidR="00446895" w:rsidRDefault="00446895" w:rsidP="00362B2A">
            <w:r>
              <w:rPr>
                <w:sz w:val="22"/>
                <w:szCs w:val="22"/>
                <w:lang w:eastAsia="it-IT"/>
              </w:rPr>
              <w:t xml:space="preserve">SÌ □    </w:t>
            </w:r>
          </w:p>
        </w:tc>
        <w:tc>
          <w:tcPr>
            <w:tcW w:w="3923" w:type="dxa"/>
            <w:gridSpan w:val="2"/>
            <w:tcBorders>
              <w:left w:val="single" w:sz="4" w:space="0" w:color="FFF2CC"/>
              <w:right w:val="single" w:sz="4" w:space="0" w:color="000000"/>
            </w:tcBorders>
            <w:shd w:val="clear" w:color="auto" w:fill="auto"/>
            <w:vAlign w:val="bottom"/>
          </w:tcPr>
          <w:p w:rsidR="00446895" w:rsidRDefault="00446895" w:rsidP="00362B2A">
            <w:r>
              <w:rPr>
                <w:sz w:val="22"/>
                <w:szCs w:val="22"/>
                <w:lang w:eastAsia="it-IT"/>
              </w:rPr>
              <w:t> NO □</w:t>
            </w:r>
          </w:p>
        </w:tc>
      </w:tr>
      <w:tr w:rsidR="00446895" w:rsidTr="00446895">
        <w:trPr>
          <w:trHeight w:val="1456"/>
          <w:jc w:val="center"/>
        </w:trPr>
        <w:tc>
          <w:tcPr>
            <w:tcW w:w="10491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46895" w:rsidRDefault="00446895" w:rsidP="00362B2A">
            <w:r>
              <w:rPr>
                <w:sz w:val="22"/>
                <w:szCs w:val="22"/>
                <w:lang w:eastAsia="it-IT"/>
              </w:rPr>
              <w:t xml:space="preserve">Se </w:t>
            </w:r>
            <w:proofErr w:type="spellStart"/>
            <w:r>
              <w:rPr>
                <w:sz w:val="22"/>
                <w:szCs w:val="22"/>
                <w:lang w:eastAsia="it-IT"/>
              </w:rPr>
              <w:t>sì</w:t>
            </w:r>
            <w:proofErr w:type="spellEnd"/>
            <w:r>
              <w:rPr>
                <w:sz w:val="22"/>
                <w:szCs w:val="22"/>
                <w:lang w:eastAsia="it-IT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it-IT"/>
              </w:rPr>
              <w:t>quali</w:t>
            </w:r>
            <w:proofErr w:type="spellEnd"/>
            <w:r>
              <w:rPr>
                <w:sz w:val="22"/>
                <w:szCs w:val="22"/>
                <w:lang w:eastAsia="it-IT"/>
              </w:rPr>
              <w:t xml:space="preserve"> </w:t>
            </w:r>
          </w:p>
          <w:p w:rsidR="00446895" w:rsidRDefault="00446895" w:rsidP="00362B2A">
            <w:r>
              <w:rPr>
                <w:sz w:val="22"/>
                <w:szCs w:val="22"/>
                <w:lang w:eastAsia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446895" w:rsidRDefault="00446895" w:rsidP="00362B2A">
            <w:r>
              <w:rPr>
                <w:sz w:val="22"/>
                <w:szCs w:val="22"/>
                <w:lang w:eastAsia="it-IT"/>
              </w:rPr>
              <w:t> </w:t>
            </w:r>
          </w:p>
        </w:tc>
      </w:tr>
      <w:tr w:rsidR="00446895" w:rsidRPr="001D2D66" w:rsidTr="00446895">
        <w:trPr>
          <w:trHeight w:val="300"/>
          <w:jc w:val="center"/>
        </w:trPr>
        <w:tc>
          <w:tcPr>
            <w:tcW w:w="10491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46895" w:rsidRPr="00446895" w:rsidRDefault="00446895" w:rsidP="00362B2A">
            <w:pPr>
              <w:rPr>
                <w:lang w:val="it-IT"/>
              </w:rPr>
            </w:pPr>
            <w:r w:rsidRPr="00446895">
              <w:rPr>
                <w:sz w:val="22"/>
                <w:szCs w:val="22"/>
                <w:lang w:val="it-IT" w:eastAsia="it-IT"/>
              </w:rPr>
              <w:t xml:space="preserve">Entro quale data dovranno essere eseguite?  </w:t>
            </w:r>
          </w:p>
        </w:tc>
      </w:tr>
      <w:tr w:rsidR="00446895" w:rsidRPr="001D2D66" w:rsidTr="00446895">
        <w:trPr>
          <w:trHeight w:val="300"/>
          <w:jc w:val="center"/>
        </w:trPr>
        <w:tc>
          <w:tcPr>
            <w:tcW w:w="10491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46895" w:rsidRPr="00446895" w:rsidRDefault="00446895" w:rsidP="00362B2A">
            <w:pPr>
              <w:rPr>
                <w:lang w:val="it-IT"/>
              </w:rPr>
            </w:pPr>
            <w:r w:rsidRPr="00446895">
              <w:rPr>
                <w:b/>
                <w:bCs/>
                <w:sz w:val="22"/>
                <w:szCs w:val="22"/>
                <w:lang w:val="it-IT" w:eastAsia="it-IT"/>
              </w:rPr>
              <w:t> </w:t>
            </w:r>
          </w:p>
        </w:tc>
      </w:tr>
      <w:tr w:rsidR="00446895" w:rsidTr="00446895">
        <w:trPr>
          <w:trHeight w:val="300"/>
          <w:jc w:val="center"/>
        </w:trPr>
        <w:tc>
          <w:tcPr>
            <w:tcW w:w="10491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46895" w:rsidRDefault="00446895" w:rsidP="00362B2A">
            <w:r>
              <w:rPr>
                <w:b/>
                <w:bCs/>
                <w:sz w:val="22"/>
                <w:szCs w:val="22"/>
                <w:lang w:eastAsia="it-IT"/>
              </w:rPr>
              <w:t>SANZIONI APPLICATE</w:t>
            </w:r>
          </w:p>
        </w:tc>
      </w:tr>
      <w:tr w:rsidR="00446895" w:rsidTr="00446895">
        <w:trPr>
          <w:trHeight w:val="300"/>
          <w:jc w:val="center"/>
        </w:trPr>
        <w:tc>
          <w:tcPr>
            <w:tcW w:w="5215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446895" w:rsidRDefault="00446895" w:rsidP="00362B2A">
            <w:proofErr w:type="spellStart"/>
            <w:r>
              <w:rPr>
                <w:sz w:val="22"/>
                <w:szCs w:val="22"/>
                <w:lang w:eastAsia="it-IT"/>
              </w:rPr>
              <w:t>Sono</w:t>
            </w:r>
            <w:proofErr w:type="spellEnd"/>
            <w:r>
              <w:rPr>
                <w:sz w:val="22"/>
                <w:szCs w:val="22"/>
                <w:lang w:eastAsia="it-IT"/>
              </w:rPr>
              <w:t xml:space="preserve"> state </w:t>
            </w:r>
            <w:proofErr w:type="spellStart"/>
            <w:r>
              <w:rPr>
                <w:sz w:val="22"/>
                <w:szCs w:val="22"/>
                <w:lang w:eastAsia="it-IT"/>
              </w:rPr>
              <w:t>comminate</w:t>
            </w:r>
            <w:proofErr w:type="spellEnd"/>
            <w:r>
              <w:rPr>
                <w:sz w:val="22"/>
                <w:szCs w:val="22"/>
                <w:lang w:eastAsia="it-IT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it-IT"/>
              </w:rPr>
              <w:t>sanzioni</w:t>
            </w:r>
            <w:proofErr w:type="spellEnd"/>
            <w:r>
              <w:rPr>
                <w:sz w:val="22"/>
                <w:szCs w:val="22"/>
                <w:lang w:eastAsia="it-IT"/>
              </w:rPr>
              <w:t xml:space="preserve">? </w:t>
            </w:r>
          </w:p>
        </w:tc>
        <w:tc>
          <w:tcPr>
            <w:tcW w:w="1392" w:type="dxa"/>
            <w:gridSpan w:val="2"/>
            <w:tcBorders>
              <w:left w:val="single" w:sz="4" w:space="0" w:color="FFF2CC"/>
            </w:tcBorders>
            <w:shd w:val="clear" w:color="auto" w:fill="auto"/>
            <w:vAlign w:val="bottom"/>
          </w:tcPr>
          <w:p w:rsidR="00446895" w:rsidRDefault="00446895" w:rsidP="00362B2A">
            <w:r>
              <w:rPr>
                <w:sz w:val="22"/>
                <w:szCs w:val="22"/>
                <w:lang w:eastAsia="it-IT"/>
              </w:rPr>
              <w:t xml:space="preserve">SÌ □    </w:t>
            </w:r>
          </w:p>
        </w:tc>
        <w:tc>
          <w:tcPr>
            <w:tcW w:w="3884" w:type="dxa"/>
            <w:tcBorders>
              <w:left w:val="dashed" w:sz="4" w:space="0" w:color="808080"/>
              <w:right w:val="single" w:sz="4" w:space="0" w:color="000000"/>
            </w:tcBorders>
            <w:shd w:val="clear" w:color="auto" w:fill="auto"/>
            <w:vAlign w:val="bottom"/>
          </w:tcPr>
          <w:p w:rsidR="00446895" w:rsidRDefault="00446895" w:rsidP="00362B2A">
            <w:r>
              <w:rPr>
                <w:sz w:val="22"/>
                <w:szCs w:val="22"/>
                <w:lang w:eastAsia="it-IT"/>
              </w:rPr>
              <w:t> NO □</w:t>
            </w:r>
          </w:p>
        </w:tc>
      </w:tr>
      <w:tr w:rsidR="00446895" w:rsidTr="00446895">
        <w:trPr>
          <w:trHeight w:val="300"/>
          <w:jc w:val="center"/>
        </w:trPr>
        <w:tc>
          <w:tcPr>
            <w:tcW w:w="5215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446895" w:rsidRDefault="00446895" w:rsidP="00362B2A">
            <w:r>
              <w:rPr>
                <w:sz w:val="22"/>
                <w:szCs w:val="22"/>
                <w:lang w:eastAsia="it-IT"/>
              </w:rPr>
              <w:lastRenderedPageBreak/>
              <w:t xml:space="preserve">Se </w:t>
            </w:r>
            <w:proofErr w:type="spellStart"/>
            <w:r>
              <w:rPr>
                <w:sz w:val="22"/>
                <w:szCs w:val="22"/>
                <w:lang w:eastAsia="it-IT"/>
              </w:rPr>
              <w:t>Sì</w:t>
            </w:r>
            <w:proofErr w:type="spellEnd"/>
            <w:r>
              <w:rPr>
                <w:sz w:val="22"/>
                <w:szCs w:val="22"/>
                <w:lang w:eastAsia="it-IT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it-IT"/>
              </w:rPr>
              <w:t>quali</w:t>
            </w:r>
            <w:proofErr w:type="spellEnd"/>
            <w:r>
              <w:rPr>
                <w:sz w:val="22"/>
                <w:szCs w:val="22"/>
                <w:lang w:eastAsia="it-IT"/>
              </w:rPr>
              <w:t>:</w:t>
            </w:r>
          </w:p>
        </w:tc>
        <w:tc>
          <w:tcPr>
            <w:tcW w:w="5276" w:type="dxa"/>
            <w:gridSpan w:val="3"/>
            <w:tcBorders>
              <w:left w:val="single" w:sz="4" w:space="0" w:color="FFF2CC"/>
              <w:right w:val="single" w:sz="4" w:space="0" w:color="000000"/>
            </w:tcBorders>
            <w:shd w:val="clear" w:color="auto" w:fill="auto"/>
            <w:vAlign w:val="center"/>
          </w:tcPr>
          <w:p w:rsidR="00446895" w:rsidRDefault="00446895" w:rsidP="00362B2A">
            <w:pPr>
              <w:rPr>
                <w:b/>
                <w:sz w:val="22"/>
                <w:szCs w:val="22"/>
                <w:lang w:eastAsia="it-IT"/>
              </w:rPr>
            </w:pPr>
            <w:r>
              <w:rPr>
                <w:b/>
                <w:sz w:val="22"/>
                <w:szCs w:val="22"/>
                <w:lang w:eastAsia="it-IT"/>
              </w:rPr>
              <w:t xml:space="preserve">□ </w:t>
            </w:r>
            <w:proofErr w:type="spellStart"/>
            <w:r>
              <w:rPr>
                <w:b/>
                <w:sz w:val="22"/>
                <w:szCs w:val="22"/>
                <w:lang w:eastAsia="it-IT"/>
              </w:rPr>
              <w:t>sanzione</w:t>
            </w:r>
            <w:proofErr w:type="spellEnd"/>
            <w:r>
              <w:rPr>
                <w:b/>
                <w:sz w:val="22"/>
                <w:szCs w:val="22"/>
                <w:lang w:eastAsia="it-IT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eastAsia="it-IT"/>
              </w:rPr>
              <w:t>amministrativa</w:t>
            </w:r>
            <w:proofErr w:type="spellEnd"/>
          </w:p>
        </w:tc>
      </w:tr>
      <w:tr w:rsidR="00446895" w:rsidTr="00446895">
        <w:trPr>
          <w:trHeight w:val="300"/>
          <w:jc w:val="center"/>
        </w:trPr>
        <w:tc>
          <w:tcPr>
            <w:tcW w:w="521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6895" w:rsidRDefault="00446895" w:rsidP="00362B2A">
            <w:pPr>
              <w:snapToGrid w:val="0"/>
              <w:rPr>
                <w:b/>
                <w:sz w:val="22"/>
                <w:szCs w:val="22"/>
                <w:lang w:eastAsia="it-IT"/>
              </w:rPr>
            </w:pPr>
          </w:p>
        </w:tc>
        <w:tc>
          <w:tcPr>
            <w:tcW w:w="5276" w:type="dxa"/>
            <w:gridSpan w:val="3"/>
            <w:tcBorders>
              <w:left w:val="single" w:sz="4" w:space="0" w:color="FFF2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895" w:rsidRDefault="00446895" w:rsidP="00362B2A">
            <w:r>
              <w:rPr>
                <w:b/>
                <w:sz w:val="22"/>
                <w:szCs w:val="22"/>
                <w:lang w:eastAsia="it-IT"/>
              </w:rPr>
              <w:t xml:space="preserve">□ </w:t>
            </w:r>
            <w:proofErr w:type="spellStart"/>
            <w:r>
              <w:rPr>
                <w:b/>
                <w:sz w:val="22"/>
                <w:szCs w:val="22"/>
                <w:lang w:eastAsia="it-IT"/>
              </w:rPr>
              <w:t>sanzione</w:t>
            </w:r>
            <w:proofErr w:type="spellEnd"/>
            <w:r>
              <w:rPr>
                <w:b/>
                <w:sz w:val="22"/>
                <w:szCs w:val="22"/>
                <w:lang w:eastAsia="it-IT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eastAsia="it-IT"/>
              </w:rPr>
              <w:t>penale</w:t>
            </w:r>
            <w:proofErr w:type="spellEnd"/>
          </w:p>
        </w:tc>
      </w:tr>
    </w:tbl>
    <w:p w:rsidR="00446895" w:rsidRDefault="00446895">
      <w:pPr>
        <w:rPr>
          <w:rFonts w:eastAsia="Arial"/>
          <w:b/>
          <w:bCs/>
          <w:sz w:val="22"/>
          <w:szCs w:val="22"/>
        </w:rPr>
      </w:pPr>
    </w:p>
    <w:p w:rsidR="00446895" w:rsidRDefault="00446895">
      <w:pPr>
        <w:rPr>
          <w:rFonts w:eastAsia="Arial"/>
          <w:b/>
          <w:bCs/>
          <w:sz w:val="22"/>
          <w:szCs w:val="22"/>
        </w:rPr>
      </w:pPr>
    </w:p>
    <w:p w:rsidR="00446895" w:rsidRPr="00EC685C" w:rsidRDefault="00446895">
      <w:pPr>
        <w:rPr>
          <w:rFonts w:eastAsia="Arial"/>
          <w:b/>
          <w:bCs/>
          <w:sz w:val="22"/>
          <w:szCs w:val="22"/>
          <w:lang w:val="it-IT"/>
        </w:rPr>
      </w:pPr>
    </w:p>
    <w:p w:rsidR="00446895" w:rsidRPr="00EC685C" w:rsidRDefault="00446895">
      <w:pPr>
        <w:rPr>
          <w:rFonts w:eastAsia="Arial"/>
          <w:b/>
          <w:bCs/>
          <w:sz w:val="22"/>
          <w:szCs w:val="22"/>
          <w:lang w:val="it-IT"/>
        </w:rPr>
      </w:pPr>
    </w:p>
    <w:p w:rsidR="00446895" w:rsidRPr="00EC685C" w:rsidRDefault="00446895">
      <w:pPr>
        <w:rPr>
          <w:rFonts w:eastAsia="Arial"/>
          <w:b/>
          <w:bCs/>
          <w:sz w:val="22"/>
          <w:szCs w:val="22"/>
          <w:lang w:val="it-IT"/>
        </w:rPr>
      </w:pPr>
    </w:p>
    <w:p w:rsidR="00446895" w:rsidRPr="00EC685C" w:rsidRDefault="00446895">
      <w:pPr>
        <w:rPr>
          <w:rFonts w:eastAsia="Arial"/>
          <w:b/>
          <w:bCs/>
          <w:sz w:val="22"/>
          <w:szCs w:val="22"/>
          <w:lang w:val="it-IT"/>
        </w:rPr>
      </w:pPr>
    </w:p>
    <w:p w:rsidR="00446895" w:rsidRPr="00EC685C" w:rsidRDefault="00446895">
      <w:pPr>
        <w:rPr>
          <w:rFonts w:eastAsia="Arial"/>
          <w:b/>
          <w:bCs/>
          <w:sz w:val="22"/>
          <w:szCs w:val="22"/>
          <w:lang w:val="it-IT"/>
        </w:rPr>
      </w:pPr>
    </w:p>
    <w:p w:rsidR="00446895" w:rsidRPr="00EC685C" w:rsidRDefault="00446895">
      <w:pPr>
        <w:rPr>
          <w:rFonts w:eastAsia="Arial"/>
          <w:b/>
          <w:bCs/>
          <w:sz w:val="22"/>
          <w:szCs w:val="22"/>
          <w:lang w:val="it-IT"/>
        </w:rPr>
      </w:pPr>
    </w:p>
    <w:p w:rsidR="00446895" w:rsidRPr="00EC685C" w:rsidRDefault="00446895">
      <w:pPr>
        <w:rPr>
          <w:rFonts w:eastAsia="Arial"/>
          <w:b/>
          <w:bCs/>
          <w:sz w:val="22"/>
          <w:szCs w:val="22"/>
          <w:lang w:val="it-IT"/>
        </w:rPr>
      </w:pPr>
    </w:p>
    <w:p w:rsidR="00446895" w:rsidRPr="00EC685C" w:rsidRDefault="00446895">
      <w:pPr>
        <w:rPr>
          <w:rFonts w:eastAsia="Arial"/>
          <w:b/>
          <w:bCs/>
          <w:sz w:val="22"/>
          <w:szCs w:val="22"/>
          <w:lang w:val="it-IT"/>
        </w:rPr>
      </w:pPr>
    </w:p>
    <w:p w:rsidR="00446895" w:rsidRPr="00EC685C" w:rsidRDefault="00446895">
      <w:pPr>
        <w:rPr>
          <w:rFonts w:eastAsia="Arial"/>
          <w:b/>
          <w:bCs/>
          <w:sz w:val="22"/>
          <w:szCs w:val="22"/>
          <w:lang w:val="it-IT"/>
        </w:rPr>
      </w:pPr>
    </w:p>
    <w:tbl>
      <w:tblPr>
        <w:tblpPr w:leftFromText="141" w:rightFromText="141" w:vertAnchor="text" w:tblpX="-356" w:tblpY="1"/>
        <w:tblOverlap w:val="never"/>
        <w:tblW w:w="5365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10492"/>
      </w:tblGrid>
      <w:tr w:rsidR="00EC685C" w:rsidRPr="001D2D66" w:rsidTr="00362B2A">
        <w:trPr>
          <w:trHeight w:val="300"/>
        </w:trPr>
        <w:tc>
          <w:tcPr>
            <w:tcW w:w="10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85C" w:rsidRPr="00EC685C" w:rsidRDefault="00EC685C" w:rsidP="00362B2A">
            <w:pPr>
              <w:spacing w:before="80" w:line="360" w:lineRule="auto"/>
              <w:rPr>
                <w:lang w:val="it-IT"/>
              </w:rPr>
            </w:pPr>
            <w:r w:rsidRPr="00EC685C">
              <w:rPr>
                <w:b/>
                <w:color w:val="000000"/>
                <w:sz w:val="22"/>
                <w:szCs w:val="22"/>
                <w:lang w:val="it-IT" w:eastAsia="it-IT"/>
              </w:rPr>
              <w:t xml:space="preserve">NOTE/OSSERVAZIONI DEL VETERINARIO ISPETTORE: </w:t>
            </w:r>
            <w:r w:rsidRPr="00EC685C">
              <w:rPr>
                <w:color w:val="000000"/>
                <w:sz w:val="22"/>
                <w:szCs w:val="22"/>
                <w:lang w:val="it-IT" w:eastAsia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EC685C" w:rsidTr="00362B2A">
        <w:trPr>
          <w:trHeight w:val="300"/>
        </w:trPr>
        <w:tc>
          <w:tcPr>
            <w:tcW w:w="10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85C" w:rsidRPr="00EC685C" w:rsidRDefault="00EC685C" w:rsidP="00362B2A">
            <w:pPr>
              <w:jc w:val="both"/>
              <w:rPr>
                <w:lang w:val="it-IT"/>
              </w:rPr>
            </w:pPr>
            <w:r w:rsidRPr="00EC685C">
              <w:rPr>
                <w:b/>
                <w:color w:val="000000"/>
                <w:sz w:val="22"/>
                <w:szCs w:val="22"/>
                <w:lang w:val="it-IT" w:eastAsia="it-IT"/>
              </w:rPr>
              <w:t>NOTE/OSSERVAZIONI DEL LEGALE RAPPRESENTANTE O SUO SOSTITUTO PRESENTE ALL'ISPEZIONE:</w:t>
            </w:r>
          </w:p>
          <w:p w:rsidR="00EC685C" w:rsidRDefault="00EC685C" w:rsidP="00362B2A">
            <w:pPr>
              <w:spacing w:line="360" w:lineRule="auto"/>
            </w:pPr>
            <w:r>
              <w:rPr>
                <w:color w:val="000000"/>
                <w:sz w:val="22"/>
                <w:szCs w:val="22"/>
                <w:lang w:eastAsia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EC685C" w:rsidRPr="001D2D66" w:rsidTr="00362B2A">
        <w:trPr>
          <w:trHeight w:val="1061"/>
        </w:trPr>
        <w:tc>
          <w:tcPr>
            <w:tcW w:w="10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85C" w:rsidRPr="00EC685C" w:rsidRDefault="00EC685C" w:rsidP="00362B2A">
            <w:pPr>
              <w:jc w:val="both"/>
              <w:rPr>
                <w:lang w:val="it-IT"/>
              </w:rPr>
            </w:pPr>
            <w:r w:rsidRPr="00EC685C">
              <w:rPr>
                <w:b/>
                <w:color w:val="000000"/>
                <w:sz w:val="22"/>
                <w:szCs w:val="22"/>
                <w:lang w:val="it-IT" w:eastAsia="it-IT"/>
              </w:rPr>
              <w:t>FIRMA DEL LEGALE RAPPRESENTANTE O SUO SOSTITUTO PRESENTE ALL’ISPEZIONE</w:t>
            </w:r>
          </w:p>
          <w:p w:rsidR="00EC685C" w:rsidRPr="00EC685C" w:rsidRDefault="00EC685C" w:rsidP="00362B2A">
            <w:pPr>
              <w:jc w:val="both"/>
              <w:rPr>
                <w:b/>
                <w:color w:val="000000"/>
                <w:sz w:val="22"/>
                <w:szCs w:val="22"/>
                <w:lang w:val="it-IT" w:eastAsia="it-IT"/>
              </w:rPr>
            </w:pPr>
          </w:p>
          <w:p w:rsidR="00EC685C" w:rsidRPr="00EC685C" w:rsidRDefault="00EC685C" w:rsidP="00362B2A">
            <w:pPr>
              <w:jc w:val="both"/>
              <w:rPr>
                <w:b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EC685C" w:rsidRPr="001D2D66" w:rsidTr="00362B2A">
        <w:trPr>
          <w:trHeight w:val="991"/>
        </w:trPr>
        <w:tc>
          <w:tcPr>
            <w:tcW w:w="10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685C" w:rsidRPr="00EC685C" w:rsidRDefault="00EC685C" w:rsidP="00362B2A">
            <w:pPr>
              <w:jc w:val="both"/>
              <w:rPr>
                <w:lang w:val="it-IT"/>
              </w:rPr>
            </w:pPr>
            <w:r w:rsidRPr="00EC685C">
              <w:rPr>
                <w:b/>
                <w:color w:val="000000"/>
                <w:sz w:val="22"/>
                <w:szCs w:val="22"/>
                <w:lang w:val="it-IT" w:eastAsia="it-IT"/>
              </w:rPr>
              <w:t>FIRMA E TIMBRO DEL VETERINARIO ISPETTORE</w:t>
            </w:r>
          </w:p>
          <w:p w:rsidR="00EC685C" w:rsidRPr="00EC685C" w:rsidRDefault="00EC685C" w:rsidP="00362B2A">
            <w:pPr>
              <w:jc w:val="both"/>
              <w:rPr>
                <w:b/>
                <w:color w:val="000000"/>
                <w:sz w:val="22"/>
                <w:szCs w:val="22"/>
                <w:lang w:val="it-IT" w:eastAsia="it-IT"/>
              </w:rPr>
            </w:pPr>
          </w:p>
          <w:p w:rsidR="00EC685C" w:rsidRPr="00EC685C" w:rsidRDefault="00EC685C" w:rsidP="00362B2A">
            <w:pPr>
              <w:jc w:val="both"/>
              <w:rPr>
                <w:b/>
                <w:color w:val="000000"/>
                <w:sz w:val="22"/>
                <w:szCs w:val="22"/>
                <w:lang w:val="it-IT" w:eastAsia="it-IT"/>
              </w:rPr>
            </w:pPr>
          </w:p>
        </w:tc>
      </w:tr>
    </w:tbl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4A0"/>
      </w:tblPr>
      <w:tblGrid>
        <w:gridCol w:w="5313"/>
        <w:gridCol w:w="1430"/>
        <w:gridCol w:w="3030"/>
      </w:tblGrid>
      <w:tr w:rsidR="00AF5602" w:rsidRPr="001D2D66" w:rsidTr="00EC685C">
        <w:trPr>
          <w:trHeight w:val="360"/>
        </w:trPr>
        <w:tc>
          <w:tcPr>
            <w:tcW w:w="9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AF5602" w:rsidRDefault="00EC685C">
            <w:pPr>
              <w:pageBreakBefore/>
              <w:rPr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>
              <w:rPr>
                <w:lang w:val="it-IT"/>
              </w:rPr>
              <w:lastRenderedPageBreak/>
              <w:t xml:space="preserve"> </w:t>
            </w:r>
            <w:r w:rsidR="00FA2593">
              <w:rPr>
                <w:b/>
                <w:bCs/>
                <w:color w:val="000000"/>
                <w:sz w:val="22"/>
                <w:szCs w:val="22"/>
                <w:lang w:val="it-IT" w:eastAsia="it-IT"/>
              </w:rPr>
              <w:t>VERIFICA DELL’ESECUZIONE DELLE PRESCRIZIONI (a scadenza del tempo assegnato)</w:t>
            </w:r>
          </w:p>
        </w:tc>
      </w:tr>
      <w:tr w:rsidR="00AF5602" w:rsidTr="00EC685C">
        <w:trPr>
          <w:trHeight w:val="364"/>
        </w:trPr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602" w:rsidRDefault="00FA2593">
            <w:pPr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PRESCRIZIONI ESEGUITE: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602" w:rsidRDefault="00FA2593">
            <w:pPr>
              <w:rPr>
                <w:color w:val="000000"/>
                <w:sz w:val="22"/>
                <w:szCs w:val="22"/>
                <w:lang w:eastAsia="it-I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it-IT"/>
              </w:rPr>
              <w:t>Sì</w:t>
            </w:r>
            <w:proofErr w:type="spellEnd"/>
            <w:r>
              <w:rPr>
                <w:color w:val="000000"/>
                <w:sz w:val="22"/>
                <w:szCs w:val="22"/>
                <w:lang w:eastAsia="it-IT"/>
              </w:rPr>
              <w:t xml:space="preserve"> □    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602" w:rsidRDefault="00FA2593">
            <w:pPr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 NO □</w:t>
            </w:r>
          </w:p>
        </w:tc>
      </w:tr>
      <w:tr w:rsidR="00AF5602" w:rsidTr="00EC685C">
        <w:trPr>
          <w:trHeight w:val="920"/>
        </w:trPr>
        <w:tc>
          <w:tcPr>
            <w:tcW w:w="9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F5602" w:rsidRDefault="00FA2593">
            <w:pPr>
              <w:spacing w:line="360" w:lineRule="auto"/>
              <w:rPr>
                <w:color w:val="000000"/>
                <w:sz w:val="22"/>
                <w:szCs w:val="22"/>
                <w:lang w:eastAsia="it-IT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it-IT"/>
              </w:rPr>
              <w:t>Descrizione</w:t>
            </w:r>
            <w:proofErr w:type="spellEnd"/>
            <w:r>
              <w:rPr>
                <w:color w:val="000000"/>
                <w:sz w:val="22"/>
                <w:szCs w:val="22"/>
                <w:lang w:eastAsia="it-IT"/>
              </w:rPr>
      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AF5602" w:rsidTr="00EC685C">
        <w:trPr>
          <w:trHeight w:val="300"/>
        </w:trPr>
        <w:tc>
          <w:tcPr>
            <w:tcW w:w="9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5602" w:rsidRDefault="00FA2593">
            <w:pPr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DATA VERIFICA:</w:t>
            </w:r>
          </w:p>
        </w:tc>
      </w:tr>
      <w:tr w:rsidR="00AF5602" w:rsidRPr="001D2D66" w:rsidTr="00EC685C">
        <w:trPr>
          <w:trHeight w:val="567"/>
        </w:trPr>
        <w:tc>
          <w:tcPr>
            <w:tcW w:w="9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602" w:rsidRDefault="00FA2593">
            <w:pPr>
              <w:rPr>
                <w:color w:val="000000"/>
                <w:sz w:val="22"/>
                <w:szCs w:val="22"/>
                <w:lang w:val="it-IT" w:eastAsia="it-IT"/>
              </w:rPr>
            </w:pPr>
            <w:r>
              <w:rPr>
                <w:color w:val="000000"/>
                <w:sz w:val="22"/>
                <w:szCs w:val="22"/>
                <w:lang w:val="it-IT" w:eastAsia="it-IT"/>
              </w:rPr>
              <w:t>Nome e cognome del legale rappresentante o suo sostituto presente all’ispezione:</w:t>
            </w:r>
          </w:p>
        </w:tc>
      </w:tr>
      <w:tr w:rsidR="00AF5602" w:rsidRPr="001D2D66" w:rsidTr="00EC685C">
        <w:trPr>
          <w:trHeight w:val="567"/>
        </w:trPr>
        <w:tc>
          <w:tcPr>
            <w:tcW w:w="9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602" w:rsidRDefault="00FA2593">
            <w:pPr>
              <w:rPr>
                <w:color w:val="000000"/>
                <w:sz w:val="22"/>
                <w:szCs w:val="22"/>
                <w:lang w:val="it-IT" w:eastAsia="it-IT"/>
              </w:rPr>
            </w:pPr>
            <w:r>
              <w:rPr>
                <w:color w:val="000000"/>
                <w:sz w:val="22"/>
                <w:szCs w:val="22"/>
                <w:lang w:val="it-IT" w:eastAsia="it-IT"/>
              </w:rPr>
              <w:t>Firma del legale rappresentante o suo sostituto presente all’ispezione:</w:t>
            </w:r>
          </w:p>
        </w:tc>
      </w:tr>
      <w:tr w:rsidR="00AF5602" w:rsidRPr="001D2D66" w:rsidTr="00EC685C">
        <w:trPr>
          <w:trHeight w:val="567"/>
        </w:trPr>
        <w:tc>
          <w:tcPr>
            <w:tcW w:w="9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602" w:rsidRDefault="00FA2593">
            <w:pPr>
              <w:rPr>
                <w:color w:val="000000"/>
                <w:sz w:val="22"/>
                <w:szCs w:val="22"/>
                <w:lang w:val="it-IT" w:eastAsia="it-IT"/>
              </w:rPr>
            </w:pPr>
            <w:r>
              <w:rPr>
                <w:color w:val="000000"/>
                <w:sz w:val="22"/>
                <w:szCs w:val="22"/>
                <w:lang w:val="it-IT" w:eastAsia="it-IT"/>
              </w:rPr>
              <w:t>Nome e cognome del veterinario ispettore:</w:t>
            </w:r>
          </w:p>
        </w:tc>
      </w:tr>
      <w:tr w:rsidR="00AF5602" w:rsidRPr="001D2D66" w:rsidTr="00EC685C">
        <w:trPr>
          <w:trHeight w:val="567"/>
        </w:trPr>
        <w:tc>
          <w:tcPr>
            <w:tcW w:w="9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602" w:rsidRDefault="00FA2593">
            <w:pPr>
              <w:rPr>
                <w:color w:val="000000"/>
                <w:sz w:val="22"/>
                <w:szCs w:val="22"/>
                <w:lang w:val="it-IT" w:eastAsia="it-IT"/>
              </w:rPr>
            </w:pPr>
            <w:r>
              <w:rPr>
                <w:color w:val="000000"/>
                <w:sz w:val="22"/>
                <w:szCs w:val="22"/>
                <w:lang w:val="it-IT" w:eastAsia="it-IT"/>
              </w:rPr>
              <w:t xml:space="preserve">Firma e timbro del veterinario/i ispettore/i: </w:t>
            </w:r>
          </w:p>
        </w:tc>
      </w:tr>
    </w:tbl>
    <w:p w:rsidR="00AF5602" w:rsidRDefault="00AF5602">
      <w:pPr>
        <w:rPr>
          <w:sz w:val="22"/>
          <w:szCs w:val="22"/>
          <w:lang w:val="it-IT"/>
        </w:rPr>
      </w:pPr>
    </w:p>
    <w:p w:rsidR="00AF5602" w:rsidRDefault="00AF5602">
      <w:pPr>
        <w:rPr>
          <w:color w:val="000000"/>
          <w:sz w:val="22"/>
          <w:szCs w:val="22"/>
          <w:lang w:val="it-IT"/>
        </w:rPr>
      </w:pPr>
    </w:p>
    <w:p w:rsidR="00B1029E" w:rsidRDefault="00B1029E">
      <w:pPr>
        <w:suppressAutoHyphens w:val="0"/>
        <w:rPr>
          <w:lang w:val="it-IT"/>
        </w:rPr>
      </w:pPr>
      <w:r>
        <w:rPr>
          <w:lang w:val="it-IT"/>
        </w:rPr>
        <w:br w:type="page"/>
      </w:r>
    </w:p>
    <w:p w:rsidR="00AF5602" w:rsidRPr="003262A4" w:rsidRDefault="00AF5602">
      <w:pPr>
        <w:suppressAutoHyphens w:val="0"/>
        <w:rPr>
          <w:lang w:val="it-IT"/>
        </w:rPr>
      </w:pPr>
    </w:p>
    <w:sectPr w:rsidR="00AF5602" w:rsidRPr="003262A4" w:rsidSect="00DD41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940" w:rsidRDefault="00392940">
      <w:r>
        <w:separator/>
      </w:r>
    </w:p>
  </w:endnote>
  <w:endnote w:type="continuationSeparator" w:id="0">
    <w:p w:rsidR="00392940" w:rsidRDefault="00392940">
      <w:r>
        <w:continuationSeparator/>
      </w:r>
    </w:p>
  </w:endnote>
  <w:endnote w:id="1">
    <w:p w:rsidR="00B1029E" w:rsidRDefault="00B1029E" w:rsidP="00843503">
      <w:pPr>
        <w:jc w:val="both"/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</w:pPr>
      <w:r>
        <w:rPr>
          <w:rStyle w:val="Rimandonotadichiusura"/>
        </w:rPr>
        <w:endnoteRef/>
      </w:r>
      <w:r w:rsidRPr="00B1029E">
        <w:rPr>
          <w:lang w:val="it-IT"/>
        </w:rPr>
        <w:t xml:space="preserve"> </w:t>
      </w:r>
      <w:r w:rsidRPr="00B1029E">
        <w:rPr>
          <w:sz w:val="22"/>
          <w:szCs w:val="22"/>
          <w:lang w:val="it-IT"/>
        </w:rPr>
        <w:t xml:space="preserve">Il decreto legislativo 7 dicembre 2023, n. 218, </w:t>
      </w:r>
      <w:r>
        <w:rPr>
          <w:sz w:val="22"/>
          <w:szCs w:val="22"/>
          <w:lang w:val="it-IT"/>
        </w:rPr>
        <w:t xml:space="preserve">con </w:t>
      </w:r>
      <w:r w:rsidRPr="00B1029E">
        <w:rPr>
          <w:sz w:val="22"/>
          <w:szCs w:val="22"/>
          <w:lang w:val="it-IT"/>
        </w:rPr>
        <w:t>l’articolo</w:t>
      </w:r>
      <w:r>
        <w:rPr>
          <w:sz w:val="22"/>
          <w:szCs w:val="22"/>
          <w:lang w:val="it-IT"/>
        </w:rPr>
        <w:t xml:space="preserve"> </w:t>
      </w:r>
      <w:r w:rsidRPr="00B1029E">
        <w:rPr>
          <w:sz w:val="22"/>
          <w:szCs w:val="22"/>
          <w:lang w:val="it-IT"/>
        </w:rPr>
        <w:t>16</w:t>
      </w:r>
      <w:r>
        <w:rPr>
          <w:sz w:val="22"/>
          <w:szCs w:val="22"/>
          <w:lang w:val="it-IT"/>
        </w:rPr>
        <w:t>, comma 4</w:t>
      </w:r>
      <w:r w:rsidR="00843503">
        <w:rPr>
          <w:sz w:val="22"/>
          <w:szCs w:val="22"/>
          <w:lang w:val="it-IT"/>
        </w:rPr>
        <w:t>,</w:t>
      </w:r>
      <w:r w:rsidRPr="00B1029E">
        <w:rPr>
          <w:sz w:val="22"/>
          <w:szCs w:val="22"/>
          <w:lang w:val="it-IT"/>
        </w:rPr>
        <w:t xml:space="preserve"> </w:t>
      </w:r>
      <w:r>
        <w:rPr>
          <w:sz w:val="22"/>
          <w:szCs w:val="22"/>
          <w:lang w:val="it-IT"/>
        </w:rPr>
        <w:t>richiama i fabbricanti, i depositari, i distributori all’ingrosso, le farmacie, gli esercizi commerciali e i distributori all’ingrosso autorizzati alla vendita diretta di medicinali veterinari a comunicare, prima dell’inizio delle attività, le informazioni anagrafiche e ogni successiva modifica mediante il sistema informativo stesso. L’</w:t>
      </w:r>
      <w:r w:rsidR="00843503">
        <w:rPr>
          <w:sz w:val="22"/>
          <w:szCs w:val="22"/>
          <w:lang w:val="it-IT"/>
        </w:rPr>
        <w:t>inottemperanza</w:t>
      </w:r>
      <w:r>
        <w:rPr>
          <w:sz w:val="22"/>
          <w:szCs w:val="22"/>
          <w:lang w:val="it-IT"/>
        </w:rPr>
        <w:t xml:space="preserve"> a tale disposizione </w:t>
      </w:r>
      <w:r w:rsidRPr="00B1029E"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 xml:space="preserve">è </w:t>
      </w:r>
      <w:r w:rsidR="00843503"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>collegata alla sanzione prevista dall</w:t>
      </w:r>
      <w:r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 xml:space="preserve">’art. 42, comma </w:t>
      </w:r>
      <w:r w:rsidR="00843503"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>31.</w:t>
      </w:r>
    </w:p>
    <w:p w:rsidR="00843503" w:rsidRPr="00B1029E" w:rsidRDefault="00843503" w:rsidP="00843503">
      <w:pPr>
        <w:jc w:val="both"/>
        <w:rPr>
          <w:lang w:val="it-IT"/>
        </w:rPr>
      </w:pPr>
    </w:p>
  </w:endnote>
  <w:endnote w:id="2">
    <w:p w:rsidR="00843503" w:rsidRDefault="00843503" w:rsidP="00843503">
      <w:pPr>
        <w:jc w:val="both"/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</w:pPr>
      <w:r>
        <w:rPr>
          <w:rStyle w:val="Rimandonotadichiusura"/>
        </w:rPr>
        <w:endnoteRef/>
      </w:r>
      <w:r w:rsidRPr="00843503">
        <w:rPr>
          <w:lang w:val="it-IT"/>
        </w:rPr>
        <w:t xml:space="preserve"> </w:t>
      </w:r>
      <w:r w:rsidRPr="00843503"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 xml:space="preserve">La mancata presenza del manuale di buona pratica di distribuzione o di una strategia di documentazione equivalente adeguata </w:t>
      </w:r>
      <w:r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 xml:space="preserve">è collegata alla sanzione prevista dall’art. 42, comma 17, del </w:t>
      </w:r>
      <w:r w:rsidRPr="00B1029E">
        <w:rPr>
          <w:sz w:val="22"/>
          <w:szCs w:val="22"/>
          <w:lang w:val="it-IT"/>
        </w:rPr>
        <w:t>decreto legislativo 7 dicembre 2023, n. 218</w:t>
      </w:r>
      <w:r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 xml:space="preserve"> per non osservanza degli obblighi di cui all’art. 101 del regolamento (UE) 2019/</w:t>
      </w:r>
      <w:r w:rsidRPr="00843503"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>6</w:t>
      </w:r>
      <w:r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>.</w:t>
      </w:r>
    </w:p>
    <w:p w:rsidR="001F49C6" w:rsidRPr="00843503" w:rsidRDefault="001F49C6" w:rsidP="00843503">
      <w:pPr>
        <w:jc w:val="both"/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</w:pPr>
    </w:p>
  </w:endnote>
  <w:endnote w:id="3">
    <w:p w:rsidR="001F49C6" w:rsidRDefault="001F49C6" w:rsidP="001F49C6">
      <w:pPr>
        <w:pStyle w:val="Testonotadichiusura"/>
        <w:jc w:val="both"/>
        <w:rPr>
          <w:sz w:val="22"/>
          <w:szCs w:val="22"/>
          <w:lang w:val="it-IT"/>
        </w:rPr>
      </w:pPr>
      <w:r>
        <w:rPr>
          <w:rStyle w:val="Rimandonotadichiusura"/>
        </w:rPr>
        <w:endnoteRef/>
      </w:r>
      <w:r w:rsidRPr="001F49C6">
        <w:rPr>
          <w:lang w:val="it-IT"/>
        </w:rPr>
        <w:t xml:space="preserve"> </w:t>
      </w:r>
      <w:r w:rsidR="00486E19"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>A</w:t>
      </w:r>
      <w:r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 xml:space="preserve">rticolo 17, commi 2 e 3, collegati alla sanzione prevista dall’articolo </w:t>
      </w:r>
      <w:r w:rsidRPr="001F49C6">
        <w:rPr>
          <w:sz w:val="22"/>
          <w:szCs w:val="22"/>
          <w:lang w:val="it-IT"/>
        </w:rPr>
        <w:t>comma 17</w:t>
      </w:r>
      <w:r>
        <w:rPr>
          <w:sz w:val="22"/>
          <w:szCs w:val="22"/>
          <w:lang w:val="it-IT"/>
        </w:rPr>
        <w:t xml:space="preserve">, </w:t>
      </w:r>
      <w:r w:rsidRPr="001F49C6">
        <w:rPr>
          <w:sz w:val="22"/>
          <w:szCs w:val="22"/>
          <w:lang w:val="it-IT"/>
        </w:rPr>
        <w:t>del decreto legislativo 7 dicembre 2023, n. 218</w:t>
      </w:r>
      <w:r w:rsidR="00486E19">
        <w:rPr>
          <w:sz w:val="22"/>
          <w:szCs w:val="22"/>
          <w:lang w:val="it-IT"/>
        </w:rPr>
        <w:t>, con riferimento all’articolo 101, in particolare al paragrafo 5</w:t>
      </w:r>
      <w:r>
        <w:rPr>
          <w:sz w:val="22"/>
          <w:szCs w:val="22"/>
          <w:lang w:val="it-IT"/>
        </w:rPr>
        <w:t>.</w:t>
      </w:r>
    </w:p>
    <w:p w:rsidR="001F49C6" w:rsidRPr="001F49C6" w:rsidRDefault="001F49C6" w:rsidP="001F49C6">
      <w:pPr>
        <w:pStyle w:val="Testonotadichiusura"/>
        <w:jc w:val="both"/>
        <w:rPr>
          <w:lang w:val="it-IT"/>
        </w:rPr>
      </w:pPr>
    </w:p>
  </w:endnote>
  <w:endnote w:id="4">
    <w:p w:rsidR="00486E19" w:rsidRDefault="00486E19" w:rsidP="00486E19">
      <w:pPr>
        <w:pStyle w:val="Testonotadichiusura"/>
        <w:jc w:val="both"/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</w:pPr>
      <w:r>
        <w:rPr>
          <w:rStyle w:val="Rimandonotadichiusura"/>
        </w:rPr>
        <w:endnoteRef/>
      </w:r>
      <w:r w:rsidRPr="00486E19">
        <w:rPr>
          <w:lang w:val="it-IT"/>
        </w:rPr>
        <w:t xml:space="preserve"> </w:t>
      </w:r>
      <w:r>
        <w:rPr>
          <w:sz w:val="22"/>
          <w:szCs w:val="22"/>
          <w:lang w:val="it-IT"/>
        </w:rPr>
        <w:t>A</w:t>
      </w:r>
      <w:r w:rsidRPr="00486E19">
        <w:rPr>
          <w:sz w:val="22"/>
          <w:szCs w:val="22"/>
          <w:lang w:val="it-IT"/>
        </w:rPr>
        <w:t xml:space="preserve">rticolo 23, commi 4 e 5 </w:t>
      </w:r>
      <w:r w:rsidRPr="00B1029E">
        <w:rPr>
          <w:sz w:val="22"/>
          <w:szCs w:val="22"/>
          <w:lang w:val="it-IT"/>
        </w:rPr>
        <w:t>decreto legislativo 7 dicembre 2023, n. 218</w:t>
      </w:r>
      <w:r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>, collegato alla sanzione prevista dall’articolo 42, comma 18.</w:t>
      </w:r>
    </w:p>
    <w:p w:rsidR="00BA153E" w:rsidRPr="00486E19" w:rsidRDefault="00BA153E" w:rsidP="00486E19">
      <w:pPr>
        <w:pStyle w:val="Testonotadichiusura"/>
        <w:jc w:val="both"/>
        <w:rPr>
          <w:lang w:val="it-IT"/>
        </w:rPr>
      </w:pPr>
    </w:p>
  </w:endnote>
  <w:endnote w:id="5">
    <w:p w:rsidR="00BA153E" w:rsidRDefault="00BA153E">
      <w:pPr>
        <w:pStyle w:val="Testonotadichiusura"/>
        <w:rPr>
          <w:lang w:val="it-IT"/>
        </w:rPr>
      </w:pPr>
      <w:r>
        <w:rPr>
          <w:rStyle w:val="Rimandonotadichiusura"/>
        </w:rPr>
        <w:endnoteRef/>
      </w:r>
      <w:r w:rsidRPr="00BA153E">
        <w:rPr>
          <w:lang w:val="it-IT"/>
        </w:rPr>
        <w:t xml:space="preserve"> </w:t>
      </w:r>
      <w:bookmarkStart w:id="1" w:name="_Hlk160632667"/>
      <w:r w:rsidRPr="00BA153E"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>Si faccia riferimento alla nota i.</w:t>
      </w:r>
      <w:r>
        <w:rPr>
          <w:lang w:val="it-IT"/>
        </w:rPr>
        <w:t xml:space="preserve"> </w:t>
      </w:r>
      <w:bookmarkEnd w:id="1"/>
    </w:p>
    <w:p w:rsidR="00BA153E" w:rsidRPr="00BA153E" w:rsidRDefault="00BA153E">
      <w:pPr>
        <w:pStyle w:val="Testonotadichiusura"/>
        <w:rPr>
          <w:lang w:val="it-IT"/>
        </w:rPr>
      </w:pPr>
    </w:p>
  </w:endnote>
  <w:endnote w:id="6">
    <w:p w:rsidR="00BA153E" w:rsidRDefault="00BA153E" w:rsidP="00BA153E">
      <w:pPr>
        <w:pStyle w:val="Testonotadichiusura"/>
        <w:jc w:val="both"/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</w:pPr>
      <w:r>
        <w:rPr>
          <w:rStyle w:val="Rimandonotadichiusura"/>
        </w:rPr>
        <w:endnoteRef/>
      </w:r>
      <w:r w:rsidRPr="00BA153E">
        <w:rPr>
          <w:lang w:val="it-IT"/>
        </w:rPr>
        <w:t xml:space="preserve"> </w:t>
      </w:r>
      <w:r w:rsidRPr="00BA153E"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 xml:space="preserve">Per </w:t>
      </w:r>
      <w:r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 xml:space="preserve">la distribuzione all’ingrosso, si deve sempre far riferimento a quanto previsto dall’articolo 101, paragrafo 5, collegato alla sanzione di cui all’articolo </w:t>
      </w:r>
      <w:r w:rsidRPr="00BA153E"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>42, comma 17 del decreto legislativo 7 dicembre 2023, n. 218</w:t>
      </w:r>
      <w:r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 xml:space="preserve">. </w:t>
      </w:r>
      <w:r w:rsidRPr="00BA153E"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 xml:space="preserve">Per </w:t>
      </w:r>
      <w:r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 xml:space="preserve">la </w:t>
      </w:r>
      <w:r w:rsidRPr="00BA153E"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>vendita diretta</w:t>
      </w:r>
      <w:r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>, la violazione è riferibile all’articolo 24, comma 2, collegata alla sanzione prevista dall’articolo 42, comma 20.</w:t>
      </w:r>
    </w:p>
    <w:p w:rsidR="00DB6EBB" w:rsidRPr="00BA153E" w:rsidRDefault="00DB6EBB" w:rsidP="00BA153E">
      <w:pPr>
        <w:pStyle w:val="Testonotadichiusura"/>
        <w:jc w:val="both"/>
        <w:rPr>
          <w:lang w:val="it-IT"/>
        </w:rPr>
      </w:pPr>
    </w:p>
  </w:endnote>
  <w:endnote w:id="7">
    <w:p w:rsidR="00DB6EBB" w:rsidRDefault="00DB6EBB" w:rsidP="00D80DAE">
      <w:pPr>
        <w:pStyle w:val="Testonotadichiusura"/>
        <w:jc w:val="both"/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</w:pPr>
      <w:r>
        <w:rPr>
          <w:rStyle w:val="Rimandonotadichiusura"/>
        </w:rPr>
        <w:endnoteRef/>
      </w:r>
      <w:r w:rsidRPr="00DB6EBB">
        <w:rPr>
          <w:lang w:val="it-IT"/>
        </w:rPr>
        <w:t xml:space="preserve"> </w:t>
      </w:r>
      <w:r w:rsidRPr="00BA153E"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>Si faccia riferimento alla nota i</w:t>
      </w:r>
      <w:r w:rsidR="00D80DAE"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 xml:space="preserve">, per collegamento all’articolo 16, comma 2 del </w:t>
      </w:r>
      <w:r w:rsidR="00D80DAE" w:rsidRPr="00BA153E"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>del decreto legislativo 7 dicembre 2023, n. 218</w:t>
      </w:r>
    </w:p>
    <w:p w:rsidR="00D80DAE" w:rsidRPr="00DB6EBB" w:rsidRDefault="00D80DAE">
      <w:pPr>
        <w:pStyle w:val="Testonotadichiusura"/>
        <w:rPr>
          <w:lang w:val="it-IT"/>
        </w:rPr>
      </w:pPr>
    </w:p>
  </w:endnote>
  <w:endnote w:id="8">
    <w:p w:rsidR="00D80DAE" w:rsidRPr="00D80DAE" w:rsidRDefault="00D80DAE" w:rsidP="00D80DAE">
      <w:pPr>
        <w:pStyle w:val="Testonotadichiusura"/>
        <w:jc w:val="both"/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</w:pPr>
      <w:r>
        <w:rPr>
          <w:rStyle w:val="Rimandonotadichiusura"/>
        </w:rPr>
        <w:endnoteRef/>
      </w:r>
      <w:r w:rsidRPr="00D80DAE">
        <w:rPr>
          <w:lang w:val="it-IT"/>
        </w:rPr>
        <w:t xml:space="preserve"> </w:t>
      </w:r>
      <w:r w:rsidRPr="00D80DAE"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 xml:space="preserve">Articolo 24, comma 2 </w:t>
      </w:r>
      <w:r w:rsidRPr="00BA153E"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>del decreto legislativo 7 dicembre 2023, n. 218</w:t>
      </w:r>
      <w:r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 xml:space="preserve">, collegato alla </w:t>
      </w:r>
      <w:r w:rsidRPr="00D80DAE"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 xml:space="preserve">sanzione </w:t>
      </w:r>
      <w:r>
        <w:rPr>
          <w:rFonts w:ascii="Liberation Serif" w:eastAsia="Segoe UI" w:hAnsi="Liberation Serif" w:cs="Tahoma"/>
          <w:sz w:val="22"/>
          <w:szCs w:val="22"/>
          <w:lang w:val="it-IT" w:eastAsia="en-US" w:bidi="en-US"/>
        </w:rPr>
        <w:t>prevista dall’articolo 42, comma 21.</w:t>
      </w:r>
    </w:p>
    <w:p w:rsidR="00D80DAE" w:rsidRPr="00D80DAE" w:rsidRDefault="00D80DAE" w:rsidP="00D80DAE">
      <w:pPr>
        <w:pStyle w:val="Testonotadichiusura"/>
        <w:jc w:val="both"/>
        <w:rPr>
          <w:lang w:val="it-IT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c C Times 852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BF7" w:rsidRDefault="00CC5BF7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BF7" w:rsidRDefault="00CC5BF7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BF7" w:rsidRDefault="00CC5BF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940" w:rsidRDefault="00392940"/>
  </w:footnote>
  <w:footnote w:type="continuationSeparator" w:id="0">
    <w:p w:rsidR="00392940" w:rsidRDefault="00392940">
      <w:r>
        <w:continuationSeparator/>
      </w:r>
    </w:p>
  </w:footnote>
  <w:footnote w:id="1">
    <w:p w:rsidR="00C45040" w:rsidRDefault="00C45040" w:rsidP="00C45040">
      <w:pPr>
        <w:pStyle w:val="Testonotaapidipagina"/>
      </w:pPr>
      <w:r>
        <w:rPr>
          <w:rStyle w:val="Rimandonotaapidipagina"/>
        </w:rPr>
        <w:footnoteRef/>
      </w:r>
      <w:r>
        <w:t xml:space="preserve"> N. assegnato dalle autorità competenti locali</w:t>
      </w:r>
    </w:p>
  </w:footnote>
  <w:footnote w:id="2">
    <w:p w:rsidR="00C45040" w:rsidRDefault="00C45040" w:rsidP="00C45040">
      <w:pPr>
        <w:pStyle w:val="Testonotaapidipagina"/>
      </w:pPr>
      <w:r>
        <w:rPr>
          <w:rStyle w:val="Rimandonotaapidipagina"/>
        </w:rPr>
        <w:footnoteRef/>
      </w:r>
      <w:r>
        <w:t xml:space="preserve"> N. assegnato in automatico dal sistema Vetinfo all’atto della </w:t>
      </w:r>
      <w:r w:rsidR="00816D95">
        <w:t>registrazione del controllo</w:t>
      </w:r>
    </w:p>
  </w:footnote>
  <w:footnote w:id="3">
    <w:p w:rsidR="00C45040" w:rsidRPr="002A3513" w:rsidRDefault="00C45040">
      <w:pPr>
        <w:pStyle w:val="Testonotaapidipagina"/>
        <w:jc w:val="both"/>
      </w:pPr>
      <w:r w:rsidRPr="00C45040">
        <w:rPr>
          <w:rStyle w:val="Rimandonotaapidipagina"/>
        </w:rPr>
        <w:footnoteRef/>
      </w:r>
      <w:r w:rsidRPr="00C45040">
        <w:rPr>
          <w:rStyle w:val="Rimandonotaapidipagina"/>
        </w:rPr>
        <w:t xml:space="preserve"> </w:t>
      </w:r>
      <w:r>
        <w:t xml:space="preserve">Verificare sempre la correttezza e la completezza delle informazioni anagrafiche presenti nelle diverse banche dati (NSIS e Sistema Informativo Nazionale della Farmacosorveglianza), comprese le utenze richieste </w:t>
      </w:r>
      <w:r w:rsidRPr="002A3513">
        <w:t>asso</w:t>
      </w:r>
      <w:r w:rsidR="00816D95" w:rsidRPr="002A3513">
        <w:t xml:space="preserve">ciate alla specifica attività. </w:t>
      </w:r>
    </w:p>
  </w:footnote>
  <w:footnote w:id="4">
    <w:p w:rsidR="00C45040" w:rsidRPr="002A3513" w:rsidRDefault="00C45040">
      <w:pPr>
        <w:pStyle w:val="Testonotaapidipagina"/>
      </w:pPr>
      <w:r w:rsidRPr="002A3513">
        <w:rPr>
          <w:rStyle w:val="Rimandonotaapidipagina"/>
        </w:rPr>
        <w:footnoteRef/>
      </w:r>
      <w:r w:rsidRPr="002A3513">
        <w:t xml:space="preserve"> Se vendita diretta, </w:t>
      </w:r>
      <w:r w:rsidR="00816D95" w:rsidRPr="002A3513">
        <w:t xml:space="preserve">la persona responsabile della vendita diretta deve essere </w:t>
      </w:r>
      <w:r w:rsidRPr="002A3513">
        <w:t>iscr</w:t>
      </w:r>
      <w:r w:rsidR="00816D95" w:rsidRPr="002A3513">
        <w:t xml:space="preserve">itta all’albo dell’ordine dei </w:t>
      </w:r>
      <w:r w:rsidRPr="002A3513">
        <w:t>farmacisti</w:t>
      </w:r>
    </w:p>
  </w:footnote>
  <w:footnote w:id="5">
    <w:p w:rsidR="00C45040" w:rsidRPr="002A3513" w:rsidRDefault="00C45040">
      <w:pPr>
        <w:pStyle w:val="Testonotaapidipagina"/>
        <w:jc w:val="both"/>
      </w:pPr>
      <w:r w:rsidRPr="002A3513">
        <w:rPr>
          <w:rStyle w:val="Caratterinotaapidipagina"/>
        </w:rPr>
        <w:footnoteRef/>
      </w:r>
      <w:r w:rsidRPr="002A3513">
        <w:t xml:space="preserve"> Se un titolare di un’autorizzazione alla distribuzione all’ingrosso è in possesso di più autorizzazioni, il controllo </w:t>
      </w:r>
      <w:r w:rsidRPr="002A3513">
        <w:rPr>
          <w:i/>
        </w:rPr>
        <w:t>in loco</w:t>
      </w:r>
      <w:r w:rsidRPr="002A3513">
        <w:t xml:space="preserve"> deve riguardare tutte le attività previste dalle autorizzazioni e gli aspetti specifici ad esse collegati.</w:t>
      </w:r>
    </w:p>
  </w:footnote>
  <w:footnote w:id="6">
    <w:p w:rsidR="00C45040" w:rsidRPr="00042A39" w:rsidRDefault="00C45040" w:rsidP="008D6DB0">
      <w:pPr>
        <w:pStyle w:val="Testonotaapidipagina"/>
        <w:jc w:val="both"/>
      </w:pPr>
      <w:r w:rsidRPr="002A3513">
        <w:rPr>
          <w:rStyle w:val="Rimandonotaapidipagina"/>
        </w:rPr>
        <w:footnoteRef/>
      </w:r>
      <w:r w:rsidRPr="002A3513">
        <w:t xml:space="preserve"> Possono essere riportate ad esempio gli esercizi commerciali (art. 5, c</w:t>
      </w:r>
      <w:r w:rsidR="008D6DB0" w:rsidRPr="002A3513">
        <w:t>omma</w:t>
      </w:r>
      <w:r w:rsidRPr="002A3513">
        <w:t xml:space="preserve"> 1 decreto-legge 4 luglio 2006, n. 223), ecc.</w:t>
      </w:r>
    </w:p>
  </w:footnote>
  <w:footnote w:id="7">
    <w:p w:rsidR="00C45040" w:rsidRDefault="00C45040">
      <w:pPr>
        <w:pStyle w:val="Testonotaapidipagina"/>
      </w:pPr>
      <w:r w:rsidRPr="006C1CDA">
        <w:rPr>
          <w:rStyle w:val="Caratterinotaapidipagina"/>
          <w:vertAlign w:val="superscript"/>
        </w:rPr>
        <w:footnoteRef/>
      </w:r>
      <w:r>
        <w:t xml:space="preserve"> In alternativa, una strategia di documentazione equivalente adeguata</w:t>
      </w:r>
    </w:p>
  </w:footnote>
  <w:footnote w:id="8">
    <w:p w:rsidR="00123BD0" w:rsidRDefault="00123BD0" w:rsidP="00123BD0">
      <w:pPr>
        <w:pStyle w:val="Testonotaapidipagina"/>
        <w:jc w:val="both"/>
      </w:pPr>
      <w:r w:rsidRPr="006C1CDA">
        <w:rPr>
          <w:rStyle w:val="Caratterinotaapidipagina"/>
          <w:vertAlign w:val="superscript"/>
        </w:rPr>
        <w:footnoteRef/>
      </w:r>
      <w:r w:rsidRPr="00123BD0">
        <w:rPr>
          <w:rStyle w:val="Caratterinotaapidipagina"/>
        </w:rPr>
        <w:t xml:space="preserve"> </w:t>
      </w:r>
      <w:r w:rsidR="006A3912">
        <w:rPr>
          <w:rStyle w:val="Caratterinotaapidipagina"/>
        </w:rPr>
        <w:t>S</w:t>
      </w:r>
      <w:r>
        <w:t>truttura organizzativa, procedure, processi e ri</w:t>
      </w:r>
      <w:r w:rsidRPr="00123BD0">
        <w:t>sorse, attivit</w:t>
      </w:r>
      <w:r w:rsidRPr="00123BD0">
        <w:rPr>
          <w:rFonts w:hint="eastAsia"/>
        </w:rPr>
        <w:t>à</w:t>
      </w:r>
      <w:r w:rsidRPr="00123BD0">
        <w:t xml:space="preserve"> necessarie per garantire che i medicinali veterinari consegnati mantengano la loro qualit</w:t>
      </w:r>
      <w:r w:rsidRPr="00123BD0">
        <w:rPr>
          <w:rFonts w:hint="eastAsia"/>
        </w:rPr>
        <w:t>à</w:t>
      </w:r>
      <w:r w:rsidRPr="00123BD0">
        <w:t xml:space="preserve"> e integrit</w:t>
      </w:r>
      <w:r w:rsidRPr="00123BD0">
        <w:rPr>
          <w:rFonts w:hint="eastAsia"/>
        </w:rPr>
        <w:t>à</w:t>
      </w:r>
      <w:r w:rsidRPr="00123BD0">
        <w:t xml:space="preserve"> e rimangano nella catena di fornitura legale durante </w:t>
      </w:r>
      <w:r>
        <w:t>la conservazione o il trasporto</w:t>
      </w:r>
    </w:p>
  </w:footnote>
  <w:footnote w:id="9">
    <w:p w:rsidR="009A207F" w:rsidRDefault="009A207F" w:rsidP="009A207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9A207F">
        <w:t>Valutazione per eventuali indisponibilità di medicinali veterinari</w:t>
      </w:r>
      <w:r>
        <w:t xml:space="preserve"> e/o</w:t>
      </w:r>
      <w:r w:rsidRPr="009A207F">
        <w:t xml:space="preserve"> dei tempi di approvvigionamento</w:t>
      </w:r>
    </w:p>
  </w:footnote>
  <w:footnote w:id="10">
    <w:p w:rsidR="00E43021" w:rsidRDefault="00E43021" w:rsidP="00E43021">
      <w:pPr>
        <w:pStyle w:val="Testonotaapidipagina"/>
      </w:pPr>
      <w:r>
        <w:rPr>
          <w:rStyle w:val="Rimandonotaapidipagina"/>
        </w:rPr>
        <w:footnoteRef/>
      </w:r>
      <w:r>
        <w:t xml:space="preserve"> Obbligatorio per i </w:t>
      </w:r>
      <w:r w:rsidRPr="00BA69E0">
        <w:t xml:space="preserve">medicinali veterinari </w:t>
      </w:r>
      <w:r w:rsidRPr="00C727EE">
        <w:t>scaduti, richiamati o respinti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BF7" w:rsidRDefault="00CC5BF7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093" w:rsidRDefault="00CC5BF7" w:rsidP="005705DE">
    <w:pPr>
      <w:pStyle w:val="Intestazione"/>
      <w:jc w:val="center"/>
      <w:rPr>
        <w:rFonts w:ascii="Times New Roman" w:hAnsi="Times New Roman"/>
        <w:b/>
        <w:szCs w:val="24"/>
        <w:lang w:val="it-IT"/>
      </w:rPr>
    </w:pPr>
    <w:r>
      <w:rPr>
        <w:rFonts w:ascii="Times New Roman" w:hAnsi="Times New Roman"/>
        <w:b/>
        <w:szCs w:val="24"/>
        <w:lang w:val="it-IT"/>
      </w:rPr>
      <w:t xml:space="preserve">ALLEGATO </w:t>
    </w:r>
    <w:r w:rsidR="00025093">
      <w:rPr>
        <w:rFonts w:ascii="Times New Roman" w:hAnsi="Times New Roman"/>
        <w:b/>
        <w:szCs w:val="24"/>
        <w:lang w:val="it-IT"/>
      </w:rPr>
      <w:t xml:space="preserve"> E </w:t>
    </w:r>
  </w:p>
  <w:p w:rsidR="00C45040" w:rsidRDefault="00C45040" w:rsidP="005705DE">
    <w:pPr>
      <w:pStyle w:val="Intestazione"/>
      <w:jc w:val="center"/>
      <w:rPr>
        <w:rFonts w:ascii="Times New Roman" w:hAnsi="Times New Roman"/>
        <w:b/>
        <w:szCs w:val="24"/>
        <w:lang w:val="it-IT"/>
      </w:rPr>
    </w:pPr>
    <w:r>
      <w:rPr>
        <w:rFonts w:ascii="Times New Roman" w:hAnsi="Times New Roman"/>
        <w:b/>
        <w:szCs w:val="24"/>
        <w:lang w:val="it-IT"/>
      </w:rPr>
      <w:t>CONTROLLI DI FARMACOSORVEGLIANZA PRESSO TITOLARI DI AUTORIZZAZIONI ALLA DISTRIBUZIONE ALL’INGROSSO DI MEDICINALI VETERINARI, ANCHE SE A</w:t>
    </w:r>
    <w:r w:rsidR="005705DE">
      <w:rPr>
        <w:rFonts w:ascii="Times New Roman" w:hAnsi="Times New Roman"/>
        <w:b/>
        <w:szCs w:val="24"/>
        <w:lang w:val="it-IT"/>
      </w:rPr>
      <w:t>UTORIZZATI ALLA VENDITA DIRETTA</w:t>
    </w:r>
  </w:p>
  <w:p w:rsidR="001F2CBD" w:rsidRPr="005705DE" w:rsidRDefault="001F2CBD" w:rsidP="005705DE">
    <w:pPr>
      <w:pStyle w:val="Intestazione"/>
      <w:jc w:val="center"/>
      <w:rPr>
        <w:rFonts w:ascii="Times New Roman" w:hAnsi="Times New Roman"/>
        <w:b/>
        <w:szCs w:val="24"/>
        <w:lang w:val="it-IT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BF7" w:rsidRDefault="00CC5BF7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A1F09"/>
    <w:multiLevelType w:val="hybridMultilevel"/>
    <w:tmpl w:val="B0DC9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D20E84"/>
    <w:multiLevelType w:val="multilevel"/>
    <w:tmpl w:val="15D879EC"/>
    <w:lvl w:ilvl="0">
      <w:start w:val="1"/>
      <w:numFmt w:val="decimal"/>
      <w:lvlText w:val="%1."/>
      <w:lvlJc w:val="left"/>
      <w:pPr>
        <w:ind w:left="3196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27656"/>
    <w:multiLevelType w:val="multilevel"/>
    <w:tmpl w:val="13B69C52"/>
    <w:lvl w:ilvl="0">
      <w:start w:val="1"/>
      <w:numFmt w:val="decimal"/>
      <w:lvlText w:val="%1."/>
      <w:lvlJc w:val="left"/>
      <w:pPr>
        <w:ind w:left="404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E76BA"/>
    <w:multiLevelType w:val="hybridMultilevel"/>
    <w:tmpl w:val="1172BE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6121B4"/>
    <w:multiLevelType w:val="multilevel"/>
    <w:tmpl w:val="7368D170"/>
    <w:lvl w:ilvl="0">
      <w:start w:val="1"/>
      <w:numFmt w:val="upperLetter"/>
      <w:lvlText w:val="%1."/>
      <w:lvlJc w:val="left"/>
      <w:pPr>
        <w:ind w:left="720" w:hanging="360"/>
      </w:pPr>
      <w:rPr>
        <w:b/>
        <w:color w:val="auto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FF6139"/>
    <w:multiLevelType w:val="hybridMultilevel"/>
    <w:tmpl w:val="314CA7A6"/>
    <w:lvl w:ilvl="0" w:tplc="E398D552">
      <w:start w:val="1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5A3035"/>
    <w:multiLevelType w:val="multilevel"/>
    <w:tmpl w:val="5CB4E3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504068F0"/>
    <w:multiLevelType w:val="hybridMultilevel"/>
    <w:tmpl w:val="1BEA29F4"/>
    <w:lvl w:ilvl="0" w:tplc="C8528CAC">
      <w:numFmt w:val="bullet"/>
      <w:lvlText w:val="-"/>
      <w:lvlJc w:val="left"/>
      <w:pPr>
        <w:ind w:left="720" w:hanging="360"/>
      </w:pPr>
      <w:rPr>
        <w:rFonts w:ascii="Mac C Times 852" w:eastAsia="Times New Roman" w:hAnsi="Mac C Times 852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5227AD"/>
    <w:multiLevelType w:val="hybridMultilevel"/>
    <w:tmpl w:val="C00629FC"/>
    <w:lvl w:ilvl="0" w:tplc="C8528CAC">
      <w:numFmt w:val="bullet"/>
      <w:lvlText w:val="-"/>
      <w:lvlJc w:val="left"/>
      <w:pPr>
        <w:ind w:left="1080" w:hanging="360"/>
      </w:pPr>
      <w:rPr>
        <w:rFonts w:ascii="Mac C Times 852" w:eastAsia="Times New Roman" w:hAnsi="Mac C Times 852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EF32CD1"/>
    <w:multiLevelType w:val="hybridMultilevel"/>
    <w:tmpl w:val="0816B7A0"/>
    <w:lvl w:ilvl="0" w:tplc="C8528CAC">
      <w:numFmt w:val="bullet"/>
      <w:lvlText w:val="-"/>
      <w:lvlJc w:val="left"/>
      <w:pPr>
        <w:ind w:left="720" w:hanging="360"/>
      </w:pPr>
      <w:rPr>
        <w:rFonts w:ascii="Mac C Times 852" w:eastAsia="Times New Roman" w:hAnsi="Mac C Times 852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3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602"/>
    <w:rsid w:val="000109FB"/>
    <w:rsid w:val="00017706"/>
    <w:rsid w:val="0002498E"/>
    <w:rsid w:val="00025093"/>
    <w:rsid w:val="00042A39"/>
    <w:rsid w:val="000558EF"/>
    <w:rsid w:val="0005756E"/>
    <w:rsid w:val="00065262"/>
    <w:rsid w:val="000939FB"/>
    <w:rsid w:val="00094C92"/>
    <w:rsid w:val="00095610"/>
    <w:rsid w:val="00097CC7"/>
    <w:rsid w:val="000B6145"/>
    <w:rsid w:val="000C18F3"/>
    <w:rsid w:val="000D70BF"/>
    <w:rsid w:val="000E0913"/>
    <w:rsid w:val="000F5806"/>
    <w:rsid w:val="001010C1"/>
    <w:rsid w:val="00123BD0"/>
    <w:rsid w:val="001318AB"/>
    <w:rsid w:val="00142D7B"/>
    <w:rsid w:val="00156E42"/>
    <w:rsid w:val="00161CF5"/>
    <w:rsid w:val="00174F12"/>
    <w:rsid w:val="00192A3B"/>
    <w:rsid w:val="00195B7F"/>
    <w:rsid w:val="001B5EE1"/>
    <w:rsid w:val="001C4A8C"/>
    <w:rsid w:val="001D2D66"/>
    <w:rsid w:val="001D43FD"/>
    <w:rsid w:val="001D595F"/>
    <w:rsid w:val="001E352D"/>
    <w:rsid w:val="001F2CBD"/>
    <w:rsid w:val="001F49C6"/>
    <w:rsid w:val="00244296"/>
    <w:rsid w:val="002965E1"/>
    <w:rsid w:val="002A3513"/>
    <w:rsid w:val="002B05AC"/>
    <w:rsid w:val="002F5F9F"/>
    <w:rsid w:val="003262A4"/>
    <w:rsid w:val="00333086"/>
    <w:rsid w:val="00340DB0"/>
    <w:rsid w:val="00344B6F"/>
    <w:rsid w:val="00356089"/>
    <w:rsid w:val="00357A86"/>
    <w:rsid w:val="00364D16"/>
    <w:rsid w:val="00366BE3"/>
    <w:rsid w:val="003742E7"/>
    <w:rsid w:val="00380547"/>
    <w:rsid w:val="00392040"/>
    <w:rsid w:val="00392940"/>
    <w:rsid w:val="003A3426"/>
    <w:rsid w:val="003B5F15"/>
    <w:rsid w:val="003C5832"/>
    <w:rsid w:val="003C5D3C"/>
    <w:rsid w:val="003C6E11"/>
    <w:rsid w:val="003D0201"/>
    <w:rsid w:val="003E6B45"/>
    <w:rsid w:val="004201B7"/>
    <w:rsid w:val="00446895"/>
    <w:rsid w:val="00470E34"/>
    <w:rsid w:val="00470FBC"/>
    <w:rsid w:val="00474EAE"/>
    <w:rsid w:val="00477254"/>
    <w:rsid w:val="00480DE8"/>
    <w:rsid w:val="00486E19"/>
    <w:rsid w:val="004960E9"/>
    <w:rsid w:val="004A11B1"/>
    <w:rsid w:val="004A624C"/>
    <w:rsid w:val="004A6C1C"/>
    <w:rsid w:val="004B257E"/>
    <w:rsid w:val="004B5867"/>
    <w:rsid w:val="004C3B72"/>
    <w:rsid w:val="004C6431"/>
    <w:rsid w:val="004D5102"/>
    <w:rsid w:val="004E64BF"/>
    <w:rsid w:val="004F64ED"/>
    <w:rsid w:val="0050130F"/>
    <w:rsid w:val="00507716"/>
    <w:rsid w:val="00557042"/>
    <w:rsid w:val="005705DE"/>
    <w:rsid w:val="00577A32"/>
    <w:rsid w:val="005824E4"/>
    <w:rsid w:val="00590D04"/>
    <w:rsid w:val="005A129C"/>
    <w:rsid w:val="005A731B"/>
    <w:rsid w:val="005A76B9"/>
    <w:rsid w:val="005B48C7"/>
    <w:rsid w:val="005B6BEF"/>
    <w:rsid w:val="005D7229"/>
    <w:rsid w:val="005E042E"/>
    <w:rsid w:val="0060574E"/>
    <w:rsid w:val="0060783F"/>
    <w:rsid w:val="006142C8"/>
    <w:rsid w:val="00616F35"/>
    <w:rsid w:val="0062301C"/>
    <w:rsid w:val="00623388"/>
    <w:rsid w:val="00626FBD"/>
    <w:rsid w:val="006477E4"/>
    <w:rsid w:val="00655E8C"/>
    <w:rsid w:val="00674DFE"/>
    <w:rsid w:val="00677203"/>
    <w:rsid w:val="00686EA3"/>
    <w:rsid w:val="00692C93"/>
    <w:rsid w:val="006A3912"/>
    <w:rsid w:val="006A3CAB"/>
    <w:rsid w:val="006B7BBA"/>
    <w:rsid w:val="006C0D11"/>
    <w:rsid w:val="006C1CDA"/>
    <w:rsid w:val="006C7A05"/>
    <w:rsid w:val="006D62A4"/>
    <w:rsid w:val="007208F2"/>
    <w:rsid w:val="00730990"/>
    <w:rsid w:val="00734F89"/>
    <w:rsid w:val="00743F70"/>
    <w:rsid w:val="00767264"/>
    <w:rsid w:val="00771BCB"/>
    <w:rsid w:val="00780AAD"/>
    <w:rsid w:val="007840C0"/>
    <w:rsid w:val="00787020"/>
    <w:rsid w:val="00790CFB"/>
    <w:rsid w:val="007B48FF"/>
    <w:rsid w:val="007B7C1F"/>
    <w:rsid w:val="007D33C4"/>
    <w:rsid w:val="007D4E1A"/>
    <w:rsid w:val="007E1684"/>
    <w:rsid w:val="00814E93"/>
    <w:rsid w:val="00815E69"/>
    <w:rsid w:val="00816D95"/>
    <w:rsid w:val="008328AC"/>
    <w:rsid w:val="00832F05"/>
    <w:rsid w:val="00843503"/>
    <w:rsid w:val="00860379"/>
    <w:rsid w:val="00863FA5"/>
    <w:rsid w:val="00880C26"/>
    <w:rsid w:val="008A1A83"/>
    <w:rsid w:val="008A331F"/>
    <w:rsid w:val="008D4E11"/>
    <w:rsid w:val="008D6DB0"/>
    <w:rsid w:val="008E31A1"/>
    <w:rsid w:val="008E5788"/>
    <w:rsid w:val="008E6A69"/>
    <w:rsid w:val="008E7495"/>
    <w:rsid w:val="008F15B2"/>
    <w:rsid w:val="00901582"/>
    <w:rsid w:val="009045D8"/>
    <w:rsid w:val="00920560"/>
    <w:rsid w:val="00921D8D"/>
    <w:rsid w:val="00961CA7"/>
    <w:rsid w:val="009644F5"/>
    <w:rsid w:val="009774A8"/>
    <w:rsid w:val="009971A1"/>
    <w:rsid w:val="00997BD1"/>
    <w:rsid w:val="009A207F"/>
    <w:rsid w:val="009A3C3C"/>
    <w:rsid w:val="009A639A"/>
    <w:rsid w:val="009C2A27"/>
    <w:rsid w:val="009D7138"/>
    <w:rsid w:val="00A11AEE"/>
    <w:rsid w:val="00A13107"/>
    <w:rsid w:val="00A21CC6"/>
    <w:rsid w:val="00A23784"/>
    <w:rsid w:val="00A246EB"/>
    <w:rsid w:val="00A44D69"/>
    <w:rsid w:val="00A5121D"/>
    <w:rsid w:val="00A7459D"/>
    <w:rsid w:val="00A834FD"/>
    <w:rsid w:val="00AA3B60"/>
    <w:rsid w:val="00AA7BBB"/>
    <w:rsid w:val="00AB1401"/>
    <w:rsid w:val="00AB1D0F"/>
    <w:rsid w:val="00AC318E"/>
    <w:rsid w:val="00AF1A05"/>
    <w:rsid w:val="00AF5602"/>
    <w:rsid w:val="00AF5850"/>
    <w:rsid w:val="00B018B4"/>
    <w:rsid w:val="00B1029E"/>
    <w:rsid w:val="00B12D48"/>
    <w:rsid w:val="00B21504"/>
    <w:rsid w:val="00B35496"/>
    <w:rsid w:val="00B35F9E"/>
    <w:rsid w:val="00B519AB"/>
    <w:rsid w:val="00B531ED"/>
    <w:rsid w:val="00B63E7F"/>
    <w:rsid w:val="00B775C5"/>
    <w:rsid w:val="00B814FB"/>
    <w:rsid w:val="00B865C0"/>
    <w:rsid w:val="00B92495"/>
    <w:rsid w:val="00BA153E"/>
    <w:rsid w:val="00BA69E0"/>
    <w:rsid w:val="00BC3B70"/>
    <w:rsid w:val="00BC3FB3"/>
    <w:rsid w:val="00BE632F"/>
    <w:rsid w:val="00C0570D"/>
    <w:rsid w:val="00C1297F"/>
    <w:rsid w:val="00C41983"/>
    <w:rsid w:val="00C42FFD"/>
    <w:rsid w:val="00C45040"/>
    <w:rsid w:val="00C601D8"/>
    <w:rsid w:val="00C649F6"/>
    <w:rsid w:val="00C65B68"/>
    <w:rsid w:val="00C727EE"/>
    <w:rsid w:val="00C86B4C"/>
    <w:rsid w:val="00C94ED4"/>
    <w:rsid w:val="00C95526"/>
    <w:rsid w:val="00C97E32"/>
    <w:rsid w:val="00CC04D4"/>
    <w:rsid w:val="00CC5BF7"/>
    <w:rsid w:val="00CD366A"/>
    <w:rsid w:val="00CE7CA7"/>
    <w:rsid w:val="00CF708B"/>
    <w:rsid w:val="00D446FF"/>
    <w:rsid w:val="00D50EBD"/>
    <w:rsid w:val="00D55FDC"/>
    <w:rsid w:val="00D6318F"/>
    <w:rsid w:val="00D7310C"/>
    <w:rsid w:val="00D80DAE"/>
    <w:rsid w:val="00D835BE"/>
    <w:rsid w:val="00D90AC6"/>
    <w:rsid w:val="00DA0473"/>
    <w:rsid w:val="00DB0390"/>
    <w:rsid w:val="00DB2820"/>
    <w:rsid w:val="00DB6EBB"/>
    <w:rsid w:val="00DD0508"/>
    <w:rsid w:val="00DD2008"/>
    <w:rsid w:val="00DD41FE"/>
    <w:rsid w:val="00DD7B32"/>
    <w:rsid w:val="00DE2278"/>
    <w:rsid w:val="00DF54B2"/>
    <w:rsid w:val="00DF61CA"/>
    <w:rsid w:val="00E06418"/>
    <w:rsid w:val="00E15056"/>
    <w:rsid w:val="00E34A2C"/>
    <w:rsid w:val="00E43021"/>
    <w:rsid w:val="00E71B14"/>
    <w:rsid w:val="00E96E2D"/>
    <w:rsid w:val="00EA2F0B"/>
    <w:rsid w:val="00EB0CB9"/>
    <w:rsid w:val="00EB6AA5"/>
    <w:rsid w:val="00EC0C2C"/>
    <w:rsid w:val="00EC319F"/>
    <w:rsid w:val="00EC3FFC"/>
    <w:rsid w:val="00EC685C"/>
    <w:rsid w:val="00ED3E8B"/>
    <w:rsid w:val="00ED593A"/>
    <w:rsid w:val="00ED5ADC"/>
    <w:rsid w:val="00EF349A"/>
    <w:rsid w:val="00EF7E73"/>
    <w:rsid w:val="00F36D45"/>
    <w:rsid w:val="00F577DA"/>
    <w:rsid w:val="00F81905"/>
    <w:rsid w:val="00FA2593"/>
    <w:rsid w:val="00FB4556"/>
    <w:rsid w:val="00FC027D"/>
    <w:rsid w:val="00FD17EE"/>
    <w:rsid w:val="00FD2416"/>
    <w:rsid w:val="00FD3CBE"/>
    <w:rsid w:val="00FE1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4E51"/>
    <w:pPr>
      <w:suppressAutoHyphens/>
      <w:overflowPunct w:val="0"/>
      <w:textAlignment w:val="baseline"/>
    </w:pPr>
    <w:rPr>
      <w:rFonts w:ascii="Mac C Times 852" w:eastAsia="Times New Roman" w:hAnsi="Mac C Times 852" w:cs="Times New Roman"/>
      <w:sz w:val="24"/>
      <w:szCs w:val="20"/>
      <w:lang w:val="en-US" w:eastAsia="ar-SA"/>
    </w:rPr>
  </w:style>
  <w:style w:type="paragraph" w:styleId="Titolo1">
    <w:name w:val="heading 1"/>
    <w:basedOn w:val="Normale"/>
    <w:next w:val="Normale"/>
    <w:qFormat/>
    <w:rsid w:val="00DD41F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qFormat/>
    <w:rsid w:val="00DD41F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qFormat/>
    <w:rsid w:val="00DD41F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qFormat/>
    <w:rsid w:val="00DD41FE"/>
    <w:pPr>
      <w:keepNext/>
      <w:keepLines/>
      <w:spacing w:before="240" w:after="40"/>
      <w:outlineLvl w:val="3"/>
    </w:pPr>
    <w:rPr>
      <w:b/>
      <w:szCs w:val="24"/>
    </w:rPr>
  </w:style>
  <w:style w:type="paragraph" w:styleId="Titolo5">
    <w:name w:val="heading 5"/>
    <w:basedOn w:val="Normale"/>
    <w:next w:val="Normale"/>
    <w:qFormat/>
    <w:rsid w:val="00DD41F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qFormat/>
    <w:rsid w:val="00DD41FE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732CB8"/>
    <w:rPr>
      <w:rFonts w:ascii="Segoe UI" w:eastAsia="Times New Roman" w:hAnsi="Segoe UI" w:cs="Segoe UI"/>
      <w:sz w:val="18"/>
      <w:szCs w:val="18"/>
      <w:lang w:val="en-US" w:eastAsia="ar-SA"/>
    </w:rPr>
  </w:style>
  <w:style w:type="character" w:customStyle="1" w:styleId="TestocommentoCarattere">
    <w:name w:val="Testo commento Carattere"/>
    <w:basedOn w:val="Carpredefinitoparagrafo"/>
    <w:link w:val="Testocommento"/>
    <w:qFormat/>
    <w:rsid w:val="00DD41FE"/>
    <w:rPr>
      <w:rFonts w:ascii="Mac C Times 852" w:eastAsia="Times New Roman" w:hAnsi="Mac C Times 852" w:cs="Times New Roman"/>
      <w:sz w:val="20"/>
      <w:szCs w:val="20"/>
      <w:lang w:val="en-US" w:eastAsia="ar-SA"/>
    </w:rPr>
  </w:style>
  <w:style w:type="character" w:styleId="Rimandocommento">
    <w:name w:val="annotation reference"/>
    <w:basedOn w:val="Carpredefinitoparagrafo"/>
    <w:semiHidden/>
    <w:unhideWhenUsed/>
    <w:qFormat/>
    <w:rsid w:val="00DD41FE"/>
    <w:rPr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A744CB"/>
    <w:rPr>
      <w:rFonts w:ascii="Mac C Times 852" w:eastAsia="Times New Roman" w:hAnsi="Mac C Times 852" w:cs="Times New Roman"/>
      <w:szCs w:val="20"/>
      <w:lang w:val="en-US"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A744CB"/>
    <w:rPr>
      <w:rFonts w:ascii="Mac C Times 852" w:eastAsia="Times New Roman" w:hAnsi="Mac C Times 852" w:cs="Times New Roman"/>
      <w:szCs w:val="20"/>
      <w:lang w:val="en-US" w:eastAsia="ar-SA"/>
    </w:rPr>
  </w:style>
  <w:style w:type="character" w:customStyle="1" w:styleId="WW8Num2z2">
    <w:name w:val="WW8Num2z2"/>
    <w:qFormat/>
    <w:rsid w:val="00A744CB"/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DA25FD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Richiamoallanotaapidipagina">
    <w:name w:val="Richiamo alla nota a piè di pagina"/>
    <w:rsid w:val="00DD41FE"/>
    <w:rPr>
      <w:vertAlign w:val="superscript"/>
    </w:rPr>
  </w:style>
  <w:style w:type="character" w:customStyle="1" w:styleId="FootnoteCharacters">
    <w:name w:val="Footnote Characters"/>
    <w:qFormat/>
    <w:rsid w:val="00DA25FD"/>
    <w:rPr>
      <w:vertAlign w:val="superscrip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2F252F"/>
    <w:rPr>
      <w:rFonts w:ascii="Mac C Times 852" w:eastAsia="Times New Roman" w:hAnsi="Mac C Times 852" w:cs="Times New Roman"/>
      <w:b/>
      <w:bCs/>
      <w:sz w:val="20"/>
      <w:szCs w:val="20"/>
      <w:lang w:val="en-US" w:eastAsia="ar-SA"/>
    </w:rPr>
  </w:style>
  <w:style w:type="character" w:customStyle="1" w:styleId="ListLabel1">
    <w:name w:val="ListLabel 1"/>
    <w:qFormat/>
    <w:rsid w:val="00DD41FE"/>
    <w:rPr>
      <w:b/>
      <w:color w:val="auto"/>
      <w:sz w:val="22"/>
    </w:rPr>
  </w:style>
  <w:style w:type="character" w:customStyle="1" w:styleId="Caratterinotaapidipagina">
    <w:name w:val="Caratteri nota a piè di pagina"/>
    <w:qFormat/>
    <w:rsid w:val="00DD41FE"/>
  </w:style>
  <w:style w:type="character" w:customStyle="1" w:styleId="Richiamoallanotadichiusura">
    <w:name w:val="Richiamo alla nota di chiusura"/>
    <w:rsid w:val="00DD41FE"/>
    <w:rPr>
      <w:vertAlign w:val="superscript"/>
    </w:rPr>
  </w:style>
  <w:style w:type="character" w:customStyle="1" w:styleId="Caratterinotadichiusura">
    <w:name w:val="Caratteri nota di chiusura"/>
    <w:qFormat/>
    <w:rsid w:val="00DD41FE"/>
  </w:style>
  <w:style w:type="character" w:customStyle="1" w:styleId="ListLabel2">
    <w:name w:val="ListLabel 2"/>
    <w:qFormat/>
    <w:rsid w:val="00DD41FE"/>
    <w:rPr>
      <w:b/>
      <w:color w:val="auto"/>
      <w:sz w:val="22"/>
    </w:rPr>
  </w:style>
  <w:style w:type="paragraph" w:styleId="Titolo">
    <w:name w:val="Title"/>
    <w:basedOn w:val="Normale"/>
    <w:next w:val="Corpodeltesto"/>
    <w:qFormat/>
    <w:rsid w:val="00DD41FE"/>
    <w:pPr>
      <w:keepNext/>
      <w:keepLines/>
      <w:spacing w:before="480" w:after="120"/>
    </w:pPr>
    <w:rPr>
      <w:b/>
      <w:sz w:val="72"/>
      <w:szCs w:val="72"/>
    </w:rPr>
  </w:style>
  <w:style w:type="paragraph" w:styleId="Corpodeltesto">
    <w:name w:val="Body Text"/>
    <w:basedOn w:val="Normale"/>
    <w:rsid w:val="00DD41FE"/>
    <w:pPr>
      <w:spacing w:after="140" w:line="276" w:lineRule="auto"/>
    </w:pPr>
  </w:style>
  <w:style w:type="paragraph" w:styleId="Elenco">
    <w:name w:val="List"/>
    <w:basedOn w:val="Corpodeltesto"/>
    <w:rsid w:val="00DD41FE"/>
    <w:rPr>
      <w:rFonts w:cs="Arial"/>
    </w:rPr>
  </w:style>
  <w:style w:type="paragraph" w:styleId="Didascalia">
    <w:name w:val="caption"/>
    <w:basedOn w:val="Normale"/>
    <w:qFormat/>
    <w:rsid w:val="00DD41FE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ice">
    <w:name w:val="Indice"/>
    <w:basedOn w:val="Normale"/>
    <w:qFormat/>
    <w:rsid w:val="00DD41FE"/>
    <w:pPr>
      <w:suppressLineNumbers/>
    </w:pPr>
    <w:rPr>
      <w:rFonts w:cs="Ari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732CB8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3A6917"/>
    <w:pPr>
      <w:ind w:left="720"/>
      <w:contextualSpacing/>
    </w:pPr>
  </w:style>
  <w:style w:type="paragraph" w:styleId="Sottotitolo">
    <w:name w:val="Subtitle"/>
    <w:basedOn w:val="Normale"/>
    <w:next w:val="Normale"/>
    <w:qFormat/>
    <w:rsid w:val="00DD41F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stocommento">
    <w:name w:val="annotation text"/>
    <w:basedOn w:val="Normale"/>
    <w:link w:val="TestocommentoCarattere"/>
    <w:unhideWhenUsed/>
    <w:qFormat/>
    <w:rsid w:val="00DD41FE"/>
    <w:rPr>
      <w:sz w:val="20"/>
    </w:rPr>
  </w:style>
  <w:style w:type="paragraph" w:styleId="Intestazione">
    <w:name w:val="header"/>
    <w:basedOn w:val="Normale"/>
    <w:link w:val="IntestazioneCarattere"/>
    <w:uiPriority w:val="99"/>
    <w:unhideWhenUsed/>
    <w:rsid w:val="00A744C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A744CB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link w:val="TestonotaapidipaginaCarattere"/>
    <w:uiPriority w:val="99"/>
    <w:rsid w:val="00DA25FD"/>
    <w:pPr>
      <w:overflowPunct/>
      <w:textAlignment w:val="auto"/>
    </w:pPr>
    <w:rPr>
      <w:rFonts w:ascii="Times New Roman" w:hAnsi="Times New Roman"/>
      <w:sz w:val="20"/>
      <w:lang w:val="it-IT" w:eastAsia="zh-C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2F252F"/>
    <w:rPr>
      <w:b/>
      <w:bCs/>
    </w:rPr>
  </w:style>
  <w:style w:type="table" w:customStyle="1" w:styleId="TableNormal">
    <w:name w:val="Table Normal"/>
    <w:rsid w:val="00DD41F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imandonotaapidipagina">
    <w:name w:val="footnote reference"/>
    <w:basedOn w:val="Carpredefinitoparagrafo"/>
    <w:uiPriority w:val="99"/>
    <w:unhideWhenUsed/>
    <w:rsid w:val="00674DFE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B1029E"/>
    <w:rPr>
      <w:sz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B1029E"/>
    <w:rPr>
      <w:rFonts w:ascii="Mac C Times 852" w:eastAsia="Times New Roman" w:hAnsi="Mac C Times 852" w:cs="Times New Roman"/>
      <w:szCs w:val="20"/>
      <w:lang w:val="en-US" w:eastAsia="ar-SA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B1029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huZrHW5CbOmJhQVQNwSciL1xJiKw==">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3D4B1C2-49F9-4998-B5CA-5591630A0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1757</Words>
  <Characters>10020</Characters>
  <Application>Microsoft Office Word</Application>
  <DocSecurity>4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Vitali</dc:creator>
  <dc:description/>
  <cp:lastModifiedBy>anna</cp:lastModifiedBy>
  <cp:revision>2</cp:revision>
  <cp:lastPrinted>2023-04-27T13:21:00Z</cp:lastPrinted>
  <dcterms:created xsi:type="dcterms:W3CDTF">2024-04-17T09:54:00Z</dcterms:created>
  <dcterms:modified xsi:type="dcterms:W3CDTF">2024-04-17T09:54:00Z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